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F57" w:rsidRDefault="00E22C2D" w:rsidP="00DB2F57">
      <w:pPr>
        <w:pStyle w:val="Default"/>
        <w:jc w:val="center"/>
        <w:rPr>
          <w:b/>
          <w:sz w:val="23"/>
          <w:szCs w:val="23"/>
        </w:rPr>
      </w:pPr>
      <w:r>
        <w:rPr>
          <w:b/>
          <w:noProof/>
          <w:sz w:val="23"/>
          <w:szCs w:val="23"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2" name="Рисунок 2" descr="C:\Users\1\Documents\2022_05_23\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2022_05_23\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77" w:rsidRDefault="00E22C2D" w:rsidP="007B7677">
      <w:pPr>
        <w:pStyle w:val="40"/>
        <w:shd w:val="clear" w:color="auto" w:fill="auto"/>
        <w:spacing w:before="0" w:after="0"/>
        <w:ind w:left="5260" w:right="20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1\Documents\2022_05_23\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2022_05_23\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77" w:rsidRDefault="007B7677" w:rsidP="007B7677">
      <w:pPr>
        <w:pStyle w:val="40"/>
        <w:shd w:val="clear" w:color="auto" w:fill="auto"/>
        <w:spacing w:before="0" w:after="0"/>
        <w:ind w:left="5260" w:right="20"/>
        <w:rPr>
          <w:sz w:val="24"/>
        </w:rPr>
      </w:pPr>
    </w:p>
    <w:p w:rsidR="007B7677" w:rsidRDefault="007B7677" w:rsidP="007B7677">
      <w:pPr>
        <w:pStyle w:val="40"/>
        <w:shd w:val="clear" w:color="auto" w:fill="auto"/>
        <w:spacing w:before="0" w:after="0"/>
        <w:ind w:left="5260" w:right="20"/>
        <w:rPr>
          <w:sz w:val="24"/>
        </w:rPr>
      </w:pPr>
    </w:p>
    <w:p w:rsidR="002B53B6" w:rsidRPr="00DB2F57" w:rsidRDefault="002B53B6" w:rsidP="00DB2F57">
      <w:pPr>
        <w:pStyle w:val="Default"/>
        <w:jc w:val="center"/>
        <w:rPr>
          <w:b/>
          <w:sz w:val="23"/>
          <w:szCs w:val="23"/>
        </w:rPr>
      </w:pPr>
      <w:r w:rsidRPr="00DB2F57">
        <w:rPr>
          <w:b/>
          <w:sz w:val="23"/>
          <w:szCs w:val="23"/>
        </w:rPr>
        <w:lastRenderedPageBreak/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13"/>
        <w:gridCol w:w="530"/>
      </w:tblGrid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Пояснительная записка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</w:tr>
      <w:tr w:rsidR="002B53B6" w:rsidTr="002B53B6">
        <w:trPr>
          <w:trHeight w:val="510"/>
        </w:trPr>
        <w:tc>
          <w:tcPr>
            <w:tcW w:w="9143" w:type="dxa"/>
            <w:gridSpan w:val="2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Раздел 1. Целевые ориентиры и планируемые результаты </w:t>
            </w:r>
            <w:proofErr w:type="gramStart"/>
            <w:r>
              <w:rPr>
                <w:sz w:val="23"/>
                <w:szCs w:val="23"/>
              </w:rPr>
              <w:t>Примерной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программы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1.1. Цель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Методологические основы и принципы построения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1.2.1. Уклад образовательной организации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1.2.2. Воспитывающая среда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1.2.3. Общности (сообщества)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1.2.4. </w:t>
            </w:r>
            <w:proofErr w:type="spellStart"/>
            <w:r>
              <w:rPr>
                <w:sz w:val="23"/>
                <w:szCs w:val="23"/>
              </w:rPr>
              <w:t>Социокультурный</w:t>
            </w:r>
            <w:proofErr w:type="spellEnd"/>
            <w:r>
              <w:rPr>
                <w:sz w:val="23"/>
                <w:szCs w:val="23"/>
              </w:rPr>
              <w:t xml:space="preserve"> контекст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1.2.5. Деятельности и культурные практики в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 Требования к планируемым результатам освоения Программы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1.3.1. Целевые ориентиры воспитательной работы для детей раннего возраста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1.3.2. Целевые ориентиры воспитательной работы для детей дошкольного возраста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 </w:t>
            </w:r>
          </w:p>
        </w:tc>
      </w:tr>
      <w:tr w:rsidR="002B53B6" w:rsidTr="002B53B6">
        <w:trPr>
          <w:trHeight w:val="218"/>
        </w:trPr>
        <w:tc>
          <w:tcPr>
            <w:tcW w:w="9143" w:type="dxa"/>
            <w:gridSpan w:val="2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Раздел 2.Содержательный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 Содержание воспитательной работы по направлениям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2.1.1. Патриотическое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2.1.2. Социальное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2.1.3. Познавательное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2.1.4. Физическое и оздоровительное направления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2.1.5. Трудовое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2.1.6. Этико-эстетическое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2.2. Особенности реализации воспитательного процесса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19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2.3. Особенности взаимодействия педагогического коллектива с семьями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 </w:t>
            </w:r>
          </w:p>
        </w:tc>
      </w:tr>
      <w:tr w:rsidR="002B53B6" w:rsidTr="002B53B6">
        <w:trPr>
          <w:trHeight w:val="218"/>
        </w:trPr>
        <w:tc>
          <w:tcPr>
            <w:tcW w:w="9143" w:type="dxa"/>
            <w:gridSpan w:val="2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Раздел 3. Организационный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3.1.Общие требования к условиям реализации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3.2.Взаимодействие взрослого с детьми</w:t>
            </w:r>
            <w:proofErr w:type="gramStart"/>
            <w:r>
              <w:rPr>
                <w:sz w:val="23"/>
                <w:szCs w:val="23"/>
              </w:rPr>
              <w:t xml:space="preserve"> .</w:t>
            </w:r>
            <w:proofErr w:type="gramEnd"/>
            <w:r>
              <w:rPr>
                <w:sz w:val="23"/>
                <w:szCs w:val="23"/>
              </w:rPr>
              <w:t xml:space="preserve">События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3.3.Организация предметно-пространственной среды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3.4.Кадровое обеспечение воспитательного процесса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24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3.5 Нормативно-методическое обеспечение реализации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26 </w:t>
            </w:r>
          </w:p>
        </w:tc>
      </w:tr>
      <w:tr w:rsidR="002B53B6" w:rsidTr="00CF278B">
        <w:trPr>
          <w:trHeight w:val="482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3.6. Особые требования к условиям, обеспечивающим достижение </w:t>
            </w:r>
          </w:p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планируемых личностных результатов в работе с особыми категориями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3.7.Примерный календарный план воспитательной работы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Основные понятия, используемые в Программе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29 </w:t>
            </w:r>
          </w:p>
        </w:tc>
      </w:tr>
    </w:tbl>
    <w:p w:rsidR="002B53B6" w:rsidRDefault="002B53B6"/>
    <w:p w:rsidR="002B53B6" w:rsidRDefault="002B53B6" w:rsidP="002B53B6">
      <w:pPr>
        <w:pStyle w:val="Default"/>
        <w:rPr>
          <w:sz w:val="20"/>
          <w:szCs w:val="20"/>
        </w:rPr>
      </w:pPr>
    </w:p>
    <w:p w:rsidR="002B53B6" w:rsidRDefault="002B53B6" w:rsidP="00CF278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Пояснительная записка</w:t>
      </w:r>
    </w:p>
    <w:p w:rsidR="002B53B6" w:rsidRDefault="002B53B6" w:rsidP="00CF278B">
      <w:pPr>
        <w:pStyle w:val="Default"/>
        <w:ind w:firstLine="708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Рабочая программа воспитания, реализующая образовательные программы дошкольного образования, составлена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года. </w:t>
      </w:r>
      <w:proofErr w:type="gramEnd"/>
    </w:p>
    <w:p w:rsidR="002B53B6" w:rsidRPr="00CF278B" w:rsidRDefault="002B53B6" w:rsidP="00CF278B">
      <w:pPr>
        <w:pStyle w:val="Default"/>
        <w:ind w:firstLine="708"/>
        <w:jc w:val="both"/>
        <w:rPr>
          <w:color w:val="auto"/>
          <w:sz w:val="23"/>
          <w:szCs w:val="23"/>
        </w:rPr>
      </w:pPr>
      <w:r w:rsidRPr="00CF278B">
        <w:rPr>
          <w:color w:val="auto"/>
          <w:sz w:val="23"/>
          <w:szCs w:val="23"/>
        </w:rPr>
        <w:t>Работа по воспитанию, формированию и развитию личности обучающихся в М</w:t>
      </w:r>
      <w:r w:rsidR="00CF278B" w:rsidRPr="00CF278B">
        <w:rPr>
          <w:color w:val="auto"/>
          <w:sz w:val="23"/>
          <w:szCs w:val="23"/>
        </w:rPr>
        <w:t>А</w:t>
      </w:r>
      <w:r w:rsidRPr="00CF278B">
        <w:rPr>
          <w:color w:val="auto"/>
          <w:sz w:val="23"/>
          <w:szCs w:val="23"/>
        </w:rPr>
        <w:t xml:space="preserve">ДОУ предполагает преемственность по отношению к достижению воспитательных целей начального общего образования (далее – НОО). </w:t>
      </w:r>
    </w:p>
    <w:p w:rsidR="002B53B6" w:rsidRDefault="002B53B6" w:rsidP="00CF278B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Программа воспитания является структурной компонентой основной образовательной программы дошкольного образования М</w:t>
      </w:r>
      <w:r w:rsidR="00CF278B">
        <w:rPr>
          <w:sz w:val="23"/>
          <w:szCs w:val="23"/>
        </w:rPr>
        <w:t>А</w:t>
      </w:r>
      <w:r>
        <w:rPr>
          <w:sz w:val="23"/>
          <w:szCs w:val="23"/>
        </w:rPr>
        <w:t xml:space="preserve">ДОУ. В связи с этим в структуру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 </w:t>
      </w:r>
    </w:p>
    <w:p w:rsidR="002B53B6" w:rsidRDefault="002B53B6" w:rsidP="00CF278B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>
        <w:rPr>
          <w:sz w:val="23"/>
          <w:szCs w:val="23"/>
        </w:rPr>
        <w:t>социализации</w:t>
      </w:r>
      <w:proofErr w:type="gramEnd"/>
      <w:r>
        <w:rPr>
          <w:sz w:val="23"/>
          <w:szCs w:val="23"/>
        </w:rPr>
        <w:t xml:space="preserve"> обучающихся на основе </w:t>
      </w:r>
      <w:proofErr w:type="spellStart"/>
      <w:r>
        <w:rPr>
          <w:sz w:val="23"/>
          <w:szCs w:val="23"/>
        </w:rPr>
        <w:lastRenderedPageBreak/>
        <w:t>социокультурных</w:t>
      </w:r>
      <w:proofErr w:type="spellEnd"/>
      <w:r>
        <w:rPr>
          <w:sz w:val="23"/>
          <w:szCs w:val="23"/>
        </w:rPr>
        <w:t xml:space="preserve"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Реализация Программы основана на сетевом взаимодействии с разными субъектами воспитательно-образовательного процесса.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основе процесса воспитания детей в ДОО лежат конституционные и национальные ценности российского общества.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Целевые ориентиры рассматриваются как возрастные характеристики возможных достижений ребенка, которые </w:t>
      </w:r>
      <w:proofErr w:type="spellStart"/>
      <w:r>
        <w:rPr>
          <w:sz w:val="23"/>
          <w:szCs w:val="23"/>
        </w:rPr>
        <w:t>коррелируют</w:t>
      </w:r>
      <w:proofErr w:type="spellEnd"/>
      <w:r>
        <w:rPr>
          <w:sz w:val="23"/>
          <w:szCs w:val="23"/>
        </w:rPr>
        <w:t xml:space="preserve"> с портретом выпускника ДОО и с базовыми духовно-нравственными ценностями.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 учѐтом особенностей </w:t>
      </w:r>
      <w:proofErr w:type="spellStart"/>
      <w:r>
        <w:rPr>
          <w:sz w:val="23"/>
          <w:szCs w:val="23"/>
        </w:rPr>
        <w:t>социокультурной</w:t>
      </w:r>
      <w:proofErr w:type="spellEnd"/>
      <w:r>
        <w:rPr>
          <w:sz w:val="23"/>
          <w:szCs w:val="23"/>
        </w:rPr>
        <w:t xml:space="preserve"> среды, в которой воспитывается ребенок, в рабочей программе воспитания отражаются образовательные отношения сотрудничества М</w:t>
      </w:r>
      <w:r w:rsidR="00817978">
        <w:rPr>
          <w:sz w:val="23"/>
          <w:szCs w:val="23"/>
        </w:rPr>
        <w:t>А</w:t>
      </w:r>
      <w:r>
        <w:rPr>
          <w:sz w:val="23"/>
          <w:szCs w:val="23"/>
        </w:rPr>
        <w:t xml:space="preserve">ДОУ с семьями дошкольников, а также со всеми субъектами образовательных отношений. Только при подобном </w:t>
      </w:r>
      <w:proofErr w:type="gramStart"/>
      <w:r>
        <w:rPr>
          <w:sz w:val="23"/>
          <w:szCs w:val="23"/>
        </w:rPr>
        <w:t>подходе</w:t>
      </w:r>
      <w:proofErr w:type="gramEnd"/>
      <w:r>
        <w:rPr>
          <w:sz w:val="23"/>
          <w:szCs w:val="23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Для того чтобы эти ценности осваивались ребенком, они отражены в основных направлениях воспитательной работы М</w:t>
      </w:r>
      <w:r w:rsidR="00CF278B">
        <w:rPr>
          <w:sz w:val="23"/>
          <w:szCs w:val="23"/>
        </w:rPr>
        <w:t>А</w:t>
      </w:r>
      <w:r>
        <w:rPr>
          <w:sz w:val="23"/>
          <w:szCs w:val="23"/>
        </w:rPr>
        <w:t xml:space="preserve">ДОУ. </w:t>
      </w:r>
    </w:p>
    <w:p w:rsidR="002B53B6" w:rsidRPr="00CF278B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CF278B">
        <w:rPr>
          <w:rFonts w:ascii="Times New Roman" w:hAnsi="Times New Roman" w:cs="Times New Roman"/>
          <w:sz w:val="23"/>
          <w:szCs w:val="23"/>
        </w:rPr>
        <w:t xml:space="preserve">Ценности </w:t>
      </w:r>
      <w:r w:rsidRPr="00CF278B">
        <w:rPr>
          <w:rFonts w:ascii="Times New Roman" w:hAnsi="Times New Roman" w:cs="Times New Roman"/>
          <w:bCs/>
          <w:sz w:val="23"/>
          <w:szCs w:val="23"/>
        </w:rPr>
        <w:t xml:space="preserve">Родины </w:t>
      </w:r>
      <w:r w:rsidRPr="00CF278B">
        <w:rPr>
          <w:rFonts w:ascii="Times New Roman" w:hAnsi="Times New Roman" w:cs="Times New Roman"/>
          <w:sz w:val="23"/>
          <w:szCs w:val="23"/>
        </w:rPr>
        <w:t xml:space="preserve">и </w:t>
      </w:r>
      <w:r w:rsidRPr="00CF278B">
        <w:rPr>
          <w:rFonts w:ascii="Times New Roman" w:hAnsi="Times New Roman" w:cs="Times New Roman"/>
          <w:bCs/>
          <w:sz w:val="23"/>
          <w:szCs w:val="23"/>
        </w:rPr>
        <w:t xml:space="preserve">природы </w:t>
      </w:r>
      <w:r w:rsidRPr="00CF278B">
        <w:rPr>
          <w:rFonts w:ascii="Times New Roman" w:hAnsi="Times New Roman" w:cs="Times New Roman"/>
          <w:sz w:val="23"/>
          <w:szCs w:val="23"/>
        </w:rPr>
        <w:t>лежат в основе патриотического направления воспитания.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Ценности </w:t>
      </w:r>
      <w:r w:rsidRPr="00CF278B">
        <w:rPr>
          <w:bCs/>
          <w:sz w:val="23"/>
          <w:szCs w:val="23"/>
        </w:rPr>
        <w:t>человека</w:t>
      </w:r>
      <w:r w:rsidRPr="00CF278B">
        <w:rPr>
          <w:sz w:val="23"/>
          <w:szCs w:val="23"/>
        </w:rPr>
        <w:t xml:space="preserve">, </w:t>
      </w:r>
      <w:r w:rsidRPr="00CF278B">
        <w:rPr>
          <w:bCs/>
          <w:sz w:val="23"/>
          <w:szCs w:val="23"/>
        </w:rPr>
        <w:t>семьи</w:t>
      </w:r>
      <w:r w:rsidRPr="00CF278B">
        <w:rPr>
          <w:sz w:val="23"/>
          <w:szCs w:val="23"/>
        </w:rPr>
        <w:t xml:space="preserve">, </w:t>
      </w:r>
      <w:r w:rsidRPr="00CF278B">
        <w:rPr>
          <w:bCs/>
          <w:sz w:val="23"/>
          <w:szCs w:val="23"/>
        </w:rPr>
        <w:t>дружбы</w:t>
      </w:r>
      <w:r w:rsidRPr="00CF278B">
        <w:rPr>
          <w:sz w:val="23"/>
          <w:szCs w:val="23"/>
        </w:rPr>
        <w:t xml:space="preserve">, сотрудничества лежат в основе социального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Ценность </w:t>
      </w:r>
      <w:r w:rsidRPr="00CF278B">
        <w:rPr>
          <w:bCs/>
          <w:sz w:val="23"/>
          <w:szCs w:val="23"/>
        </w:rPr>
        <w:t xml:space="preserve">знания </w:t>
      </w:r>
      <w:r w:rsidRPr="00CF278B">
        <w:rPr>
          <w:sz w:val="23"/>
          <w:szCs w:val="23"/>
        </w:rPr>
        <w:t xml:space="preserve">лежит в основе познавательного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Ценность </w:t>
      </w:r>
      <w:r w:rsidRPr="00CF278B">
        <w:rPr>
          <w:bCs/>
          <w:sz w:val="23"/>
          <w:szCs w:val="23"/>
        </w:rPr>
        <w:t xml:space="preserve">здоровья </w:t>
      </w:r>
      <w:r w:rsidRPr="00CF278B">
        <w:rPr>
          <w:sz w:val="23"/>
          <w:szCs w:val="23"/>
        </w:rPr>
        <w:t xml:space="preserve">лежит в основе физического и оздоровительного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Ценность </w:t>
      </w:r>
      <w:r w:rsidRPr="00CF278B">
        <w:rPr>
          <w:bCs/>
          <w:sz w:val="23"/>
          <w:szCs w:val="23"/>
        </w:rPr>
        <w:t xml:space="preserve">труда </w:t>
      </w:r>
      <w:r w:rsidRPr="00CF278B">
        <w:rPr>
          <w:sz w:val="23"/>
          <w:szCs w:val="23"/>
        </w:rPr>
        <w:t xml:space="preserve">лежит в основе трудового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Ценности </w:t>
      </w:r>
      <w:r w:rsidRPr="00CF278B">
        <w:rPr>
          <w:bCs/>
          <w:sz w:val="23"/>
          <w:szCs w:val="23"/>
        </w:rPr>
        <w:t xml:space="preserve">культуры </w:t>
      </w:r>
      <w:r w:rsidRPr="00CF278B">
        <w:rPr>
          <w:sz w:val="23"/>
          <w:szCs w:val="23"/>
        </w:rPr>
        <w:t xml:space="preserve">и </w:t>
      </w:r>
      <w:r w:rsidRPr="00CF278B">
        <w:rPr>
          <w:bCs/>
          <w:sz w:val="23"/>
          <w:szCs w:val="23"/>
        </w:rPr>
        <w:t xml:space="preserve">красоты </w:t>
      </w:r>
      <w:r w:rsidRPr="00CF278B">
        <w:rPr>
          <w:sz w:val="23"/>
          <w:szCs w:val="23"/>
        </w:rPr>
        <w:t xml:space="preserve">лежат в основе этико-эстетического направления воспитания.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М</w:t>
      </w:r>
      <w:r w:rsidR="00CF278B">
        <w:rPr>
          <w:sz w:val="23"/>
          <w:szCs w:val="23"/>
        </w:rPr>
        <w:t>А</w:t>
      </w:r>
      <w:r>
        <w:rPr>
          <w:sz w:val="23"/>
          <w:szCs w:val="23"/>
        </w:rPr>
        <w:t xml:space="preserve">ДОУ в части, формируемой участниками образовательных отношений, дополняет приоритетные направления воспитания с учетом реализуемой 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 эстетического и физического развития. </w:t>
      </w:r>
      <w:proofErr w:type="gramEnd"/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Реализация Программы воспитания предполагает социальное партнерство с другими организациями. </w:t>
      </w:r>
    </w:p>
    <w:p w:rsidR="002B53B6" w:rsidRPr="00CF278B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CF278B">
        <w:rPr>
          <w:rFonts w:ascii="Times New Roman" w:hAnsi="Times New Roman" w:cs="Times New Roman"/>
          <w:sz w:val="23"/>
          <w:szCs w:val="23"/>
        </w:rPr>
        <w:t>В разработке Программы воспитания принимали активное участие родители воспитанников.</w:t>
      </w:r>
    </w:p>
    <w:p w:rsidR="002B53B6" w:rsidRDefault="002B53B6" w:rsidP="007B2E2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Раздел 1. Целевые ориентиры и планируемые результаты Примерной программы</w:t>
      </w:r>
    </w:p>
    <w:p w:rsidR="002B53B6" w:rsidRDefault="002B53B6" w:rsidP="007B2E22">
      <w:pPr>
        <w:pStyle w:val="Default"/>
        <w:jc w:val="center"/>
        <w:rPr>
          <w:sz w:val="23"/>
          <w:szCs w:val="23"/>
        </w:rPr>
      </w:pPr>
    </w:p>
    <w:p w:rsidR="002B53B6" w:rsidRDefault="002B53B6" w:rsidP="007B2E2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1.1. Цель Программы воспитания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Общая цель воспитания в ДОО – личностное развитие дошкольников и создание условий для их позитивной социализации на основе базовых национальных ценностей российского общества </w:t>
      </w:r>
      <w:proofErr w:type="gramStart"/>
      <w:r>
        <w:rPr>
          <w:sz w:val="23"/>
          <w:szCs w:val="23"/>
        </w:rPr>
        <w:t>через</w:t>
      </w:r>
      <w:proofErr w:type="gramEnd"/>
      <w:r>
        <w:rPr>
          <w:sz w:val="23"/>
          <w:szCs w:val="23"/>
        </w:rPr>
        <w:t xml:space="preserve">: 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формирование ценностного отношения к окружающему миру, другим людям, себе; 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овладение первичными представлениями о базовых ценностях, а также выработанных обществом нормах и правилах поведения; 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2B53B6" w:rsidRDefault="002B53B6" w:rsidP="002B53B6">
      <w:pPr>
        <w:pStyle w:val="Default"/>
        <w:rPr>
          <w:sz w:val="23"/>
          <w:szCs w:val="23"/>
        </w:rPr>
      </w:pPr>
    </w:p>
    <w:p w:rsidR="002B53B6" w:rsidRPr="007B2E22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7B2E22">
        <w:rPr>
          <w:rFonts w:ascii="Times New Roman" w:hAnsi="Times New Roman" w:cs="Times New Roman"/>
          <w:sz w:val="23"/>
          <w:szCs w:val="23"/>
        </w:rPr>
        <w:lastRenderedPageBreak/>
        <w:t>Задачи воспитания формируются для каждого возрастного периода (от 1 до 3 лет, от 3 до 7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направлениям воспитательной работы.</w:t>
      </w:r>
    </w:p>
    <w:p w:rsidR="002B53B6" w:rsidRDefault="002B53B6" w:rsidP="002B53B6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02"/>
        <w:gridCol w:w="20"/>
      </w:tblGrid>
      <w:tr w:rsidR="002B53B6" w:rsidTr="002B53B6">
        <w:trPr>
          <w:gridAfter w:val="1"/>
          <w:wAfter w:w="20" w:type="dxa"/>
          <w:trHeight w:val="476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Задачи программы воспитания</w:t>
            </w:r>
          </w:p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(основная часть рабочей программы воспитания)</w:t>
            </w:r>
          </w:p>
        </w:tc>
      </w:tr>
      <w:tr w:rsidR="002B53B6" w:rsidTr="002B53B6">
        <w:trPr>
          <w:gridAfter w:val="1"/>
          <w:wAfter w:w="20" w:type="dxa"/>
          <w:trHeight w:val="200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Патриотическое направление работы</w:t>
            </w:r>
          </w:p>
        </w:tc>
      </w:tr>
      <w:tr w:rsidR="002B53B6" w:rsidTr="0090501B">
        <w:trPr>
          <w:gridAfter w:val="1"/>
          <w:wAfter w:w="20" w:type="dxa"/>
          <w:trHeight w:val="2574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Формирование любви к родному краю, родной природе, родному языку, культурному наследию своего народа;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Воспитание любви, уважения к своим национальным особенностям и чувства собственного достоинства как представителя своего народа;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Воспитание уважительного отношения к </w:t>
            </w:r>
            <w:r w:rsidR="0090501B">
              <w:rPr>
                <w:sz w:val="22"/>
                <w:szCs w:val="22"/>
              </w:rPr>
              <w:t xml:space="preserve">гражданам России в целом, своим </w:t>
            </w:r>
            <w:r>
              <w:rPr>
                <w:sz w:val="22"/>
                <w:szCs w:val="22"/>
              </w:rPr>
              <w:t xml:space="preserve">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      </w:r>
          </w:p>
        </w:tc>
      </w:tr>
      <w:tr w:rsidR="002B53B6" w:rsidTr="002B53B6">
        <w:trPr>
          <w:gridAfter w:val="1"/>
          <w:wAfter w:w="20" w:type="dxa"/>
          <w:trHeight w:val="200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Социальное направление воспитания</w:t>
            </w:r>
          </w:p>
        </w:tc>
      </w:tr>
      <w:tr w:rsidR="002B53B6" w:rsidTr="0090501B">
        <w:trPr>
          <w:gridAfter w:val="1"/>
          <w:wAfter w:w="20" w:type="dxa"/>
          <w:trHeight w:val="2558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1. </w:t>
            </w:r>
            <w:r>
              <w:rPr>
                <w:sz w:val="22"/>
                <w:szCs w:val="22"/>
              </w:rPr>
              <w:t xml:space="preserve"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2. </w:t>
            </w:r>
            <w:r>
              <w:rPr>
                <w:sz w:val="22"/>
                <w:szCs w:val="22"/>
              </w:rPr>
              <w:t xml:space="preserve">Формирование навыков, необходимых для полноценного существования в обществе: </w:t>
            </w:r>
            <w:proofErr w:type="spellStart"/>
            <w:r>
              <w:rPr>
                <w:sz w:val="22"/>
                <w:szCs w:val="22"/>
              </w:rPr>
              <w:t>эмпатии</w:t>
            </w:r>
            <w:proofErr w:type="spellEnd"/>
            <w:r>
              <w:rPr>
                <w:sz w:val="22"/>
                <w:szCs w:val="22"/>
              </w:rPr>
              <w:t xml:space="preserve"> (сопереживания)</w:t>
            </w:r>
            <w:proofErr w:type="gramStart"/>
            <w:r>
              <w:rPr>
                <w:sz w:val="22"/>
                <w:szCs w:val="22"/>
              </w:rPr>
              <w:t>,к</w:t>
            </w:r>
            <w:proofErr w:type="gramEnd"/>
            <w:r>
              <w:rPr>
                <w:sz w:val="22"/>
                <w:szCs w:val="22"/>
              </w:rPr>
              <w:t xml:space="preserve">оммуникабельности, заботы, ответственности, сотрудничества, умения договариваться, умения соблюдать правила.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Развитие способности поставить себя на место другого как проявление личностной зрелости и преодоление детского эгоизма. </w:t>
            </w:r>
          </w:p>
        </w:tc>
      </w:tr>
      <w:tr w:rsidR="002B53B6" w:rsidTr="002B53B6">
        <w:trPr>
          <w:gridAfter w:val="1"/>
          <w:wAfter w:w="20" w:type="dxa"/>
          <w:trHeight w:val="200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Познавательное направление воспитания</w:t>
            </w:r>
          </w:p>
        </w:tc>
      </w:tr>
      <w:tr w:rsidR="002B53B6" w:rsidTr="002B53B6">
        <w:trPr>
          <w:gridAfter w:val="1"/>
          <w:wAfter w:w="20" w:type="dxa"/>
          <w:trHeight w:val="702"/>
        </w:trPr>
        <w:tc>
          <w:tcPr>
            <w:tcW w:w="9302" w:type="dxa"/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Развитие любознательности, формирование опыта познавательной инициативы; 2.Формирование ценностного отношения к взрослому как источнику знаний;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Приобщение ребенка к культурным способам познания (книги, </w:t>
            </w:r>
            <w:proofErr w:type="spellStart"/>
            <w:proofErr w:type="gramStart"/>
            <w:r>
              <w:rPr>
                <w:sz w:val="22"/>
                <w:szCs w:val="22"/>
              </w:rPr>
              <w:t>интернет-источники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, дискуссии) </w:t>
            </w:r>
          </w:p>
        </w:tc>
      </w:tr>
      <w:tr w:rsidR="002B53B6" w:rsidTr="00191B66">
        <w:trPr>
          <w:gridAfter w:val="1"/>
          <w:wAfter w:w="20" w:type="dxa"/>
          <w:trHeight w:val="200"/>
        </w:trPr>
        <w:tc>
          <w:tcPr>
            <w:tcW w:w="9302" w:type="dxa"/>
            <w:tcBorders>
              <w:bottom w:val="single" w:sz="4" w:space="0" w:color="auto"/>
            </w:tcBorders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Физкультурное и оздоровительное направление воспитания</w:t>
            </w:r>
          </w:p>
        </w:tc>
      </w:tr>
      <w:tr w:rsidR="002B53B6" w:rsidTr="00191B66">
        <w:trPr>
          <w:gridAfter w:val="1"/>
          <w:wAfter w:w="20" w:type="dxa"/>
          <w:trHeight w:val="771"/>
        </w:trPr>
        <w:tc>
          <w:tcPr>
            <w:tcW w:w="9302" w:type="dxa"/>
            <w:tcBorders>
              <w:bottom w:val="nil"/>
            </w:tcBorders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</w:t>
            </w:r>
          </w:p>
        </w:tc>
      </w:tr>
      <w:tr w:rsidR="002B53B6" w:rsidTr="00191B66">
        <w:trPr>
          <w:trHeight w:val="3328"/>
        </w:trPr>
        <w:tc>
          <w:tcPr>
            <w:tcW w:w="9322" w:type="dxa"/>
            <w:gridSpan w:val="2"/>
            <w:tcBorders>
              <w:top w:val="nil"/>
            </w:tcBorders>
          </w:tcPr>
          <w:p w:rsidR="00191B6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ребенка;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2.Закаливание, повышение сопротивляемости к воздействию условий внешней среды;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Укрепление опорно-двигательного аппарата; развитие двигательных способностей, обучение двигательным навыкам и умениям;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4. </w:t>
            </w:r>
            <w:r>
              <w:rPr>
                <w:sz w:val="22"/>
                <w:szCs w:val="22"/>
              </w:rPr>
              <w:t xml:space="preserve">Формирование элементарных представлений в области физической культуры, здоровья и безопасного образа жизни;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5. </w:t>
            </w:r>
            <w:r>
              <w:rPr>
                <w:sz w:val="22"/>
                <w:szCs w:val="22"/>
              </w:rPr>
              <w:t xml:space="preserve">Организация сна, здорового питания, выстраивание правильного режима дня;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6. </w:t>
            </w:r>
            <w:r>
              <w:rPr>
                <w:sz w:val="22"/>
                <w:szCs w:val="22"/>
              </w:rPr>
              <w:t xml:space="preserve">Воспитание экологической культуры, обучение безопасности жизнедеятельности. Направления деятельности воспитателя: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7. </w:t>
            </w:r>
            <w:r>
              <w:rPr>
                <w:sz w:val="22"/>
                <w:szCs w:val="22"/>
              </w:rPr>
              <w:t xml:space="preserve">Организация подвижных, спортивных игр, в том числе традиционных народных игр, дворовых игр на территории детского сада;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8. </w:t>
            </w:r>
            <w:r>
              <w:rPr>
                <w:sz w:val="22"/>
                <w:szCs w:val="22"/>
              </w:rPr>
              <w:t xml:space="preserve">Создание детско-взрослых проектов по здоровому образу жизни; 9.Введение оздоровительных традиций в ДОО. </w:t>
            </w:r>
          </w:p>
        </w:tc>
      </w:tr>
      <w:tr w:rsidR="002B53B6" w:rsidTr="00191B66">
        <w:trPr>
          <w:trHeight w:val="200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Трудовое направление воспитания</w:t>
            </w:r>
          </w:p>
        </w:tc>
      </w:tr>
      <w:tr w:rsidR="002B53B6" w:rsidTr="00191B66">
        <w:trPr>
          <w:trHeight w:val="2116"/>
        </w:trPr>
        <w:tc>
          <w:tcPr>
            <w:tcW w:w="9322" w:type="dxa"/>
            <w:gridSpan w:val="2"/>
          </w:tcPr>
          <w:p w:rsidR="002B53B6" w:rsidRPr="00191B66" w:rsidRDefault="002B53B6" w:rsidP="00191B6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1"/>
                <w:szCs w:val="21"/>
              </w:rPr>
              <w:lastRenderedPageBreak/>
              <w:t xml:space="preserve">1. </w:t>
            </w:r>
            <w:r>
              <w:rPr>
                <w:sz w:val="23"/>
                <w:szCs w:val="23"/>
              </w:rPr>
      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</w:t>
            </w:r>
            <w:r>
              <w:rPr>
                <w:sz w:val="22"/>
                <w:szCs w:val="22"/>
              </w:rPr>
              <w:t xml:space="preserve">и труда самих детей.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2. </w:t>
            </w:r>
            <w:r>
              <w:rPr>
                <w:sz w:val="22"/>
                <w:szCs w:val="22"/>
              </w:rPr>
              <w:t xml:space="preserve"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Формирование трудового усилия (привычки к доступному дошкольнику напряжению физических, умственных и нравственных сил для решения трудовой задачи). </w:t>
            </w:r>
          </w:p>
        </w:tc>
      </w:tr>
      <w:tr w:rsidR="002B53B6" w:rsidTr="00191B66">
        <w:trPr>
          <w:trHeight w:val="200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Этико</w:t>
            </w:r>
            <w:proofErr w:type="spellEnd"/>
            <w:r>
              <w:rPr>
                <w:sz w:val="22"/>
                <w:szCs w:val="22"/>
              </w:rPr>
              <w:t xml:space="preserve"> – эстетическое</w:t>
            </w:r>
            <w:proofErr w:type="gramEnd"/>
            <w:r>
              <w:rPr>
                <w:sz w:val="22"/>
                <w:szCs w:val="22"/>
              </w:rPr>
              <w:t xml:space="preserve"> направление воспитания</w:t>
            </w:r>
          </w:p>
        </w:tc>
      </w:tr>
      <w:tr w:rsidR="002B53B6" w:rsidTr="00191B66">
        <w:trPr>
          <w:trHeight w:val="2560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1. </w:t>
            </w:r>
            <w:r>
              <w:rPr>
                <w:sz w:val="22"/>
                <w:szCs w:val="22"/>
              </w:rPr>
              <w:t xml:space="preserve">Формирование культуры общения, поведения, этических представлений;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2. </w:t>
            </w:r>
            <w:r>
              <w:rPr>
                <w:sz w:val="22"/>
                <w:szCs w:val="22"/>
              </w:rPr>
              <w:t xml:space="preserve">Воспитание представлений о значении опрятности и красоты внешней, ее влиянии на внутренний мир человека;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Развитие предпосылок ценностно-смыслового восприятия и понимания произведений искусства, явлений жизни, отношений между людьми;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4. </w:t>
            </w:r>
            <w:r>
              <w:rPr>
                <w:sz w:val="22"/>
                <w:szCs w:val="22"/>
              </w:rPr>
              <w:t xml:space="preserve">Воспитание любви к </w:t>
            </w:r>
            <w:proofErr w:type="gramStart"/>
            <w:r>
              <w:rPr>
                <w:sz w:val="22"/>
                <w:szCs w:val="22"/>
              </w:rPr>
              <w:t>прекрасному</w:t>
            </w:r>
            <w:proofErr w:type="gramEnd"/>
            <w:r>
              <w:rPr>
                <w:sz w:val="22"/>
                <w:szCs w:val="22"/>
              </w:rPr>
              <w:t xml:space="preserve">, уважения к традициям и культуре родной страны и других народов;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5. </w:t>
            </w:r>
            <w:r>
              <w:rPr>
                <w:sz w:val="22"/>
                <w:szCs w:val="22"/>
              </w:rPr>
              <w:t xml:space="preserve">Развитие творческого отношения к миру, природе, быту и к окружающей ребенка действительности; 6.Формирование у детей эстетического вкуса, стремления окружать себя прекрасным, создавать его. </w:t>
            </w:r>
          </w:p>
        </w:tc>
      </w:tr>
      <w:tr w:rsidR="002B53B6" w:rsidTr="00191B66">
        <w:trPr>
          <w:trHeight w:val="731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Задачи программы воспитания</w:t>
            </w:r>
          </w:p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(Часть рабочей программы воспитания, формируемая участниками образовательных отношений)</w:t>
            </w:r>
          </w:p>
        </w:tc>
      </w:tr>
      <w:tr w:rsidR="002B53B6" w:rsidTr="00191B66">
        <w:trPr>
          <w:trHeight w:val="2259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Обеспечение равных возможностей для полноценного развития каждого ребенка в период дошкольного детства независимо от места проживания. Пола, нации, языка, социального статуса;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Формирование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Создание благоприятных условий для освоения татарского языка и сохранение государственных языков Республики Татарстан,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Объединение обучения и воспитания в целостный образовательный процесс на основе духовно – нравственных и культурных ценностей татарского и русского народов;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Формирование </w:t>
            </w:r>
            <w:proofErr w:type="spellStart"/>
            <w:r>
              <w:rPr>
                <w:sz w:val="22"/>
                <w:szCs w:val="22"/>
              </w:rPr>
              <w:t>социокультурной</w:t>
            </w:r>
            <w:proofErr w:type="spellEnd"/>
            <w:r>
              <w:rPr>
                <w:sz w:val="22"/>
                <w:szCs w:val="22"/>
              </w:rPr>
              <w:t xml:space="preserve"> среды, соответствующей возрастным и индивидуальным особенностям детей, с учетом этнокультурных особенностей региона; </w:t>
            </w:r>
          </w:p>
          <w:p w:rsidR="002B53B6" w:rsidRPr="00191B6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Обеспечение </w:t>
            </w:r>
            <w:proofErr w:type="spellStart"/>
            <w:proofErr w:type="gram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педагогической</w:t>
            </w:r>
            <w:proofErr w:type="gramEnd"/>
            <w:r>
              <w:rPr>
                <w:sz w:val="22"/>
                <w:szCs w:val="22"/>
              </w:rPr>
              <w:t xml:space="preserve"> поддержки семьи и повы</w:t>
            </w:r>
            <w:r w:rsidR="00191B66">
              <w:rPr>
                <w:sz w:val="22"/>
                <w:szCs w:val="22"/>
              </w:rPr>
              <w:t xml:space="preserve">шение компетентности родителей </w:t>
            </w:r>
            <w:r>
              <w:rPr>
                <w:sz w:val="22"/>
                <w:szCs w:val="22"/>
              </w:rPr>
              <w:t>(законных представителей) в вопросах семейного воспитания, оценке качества образовательных процессов в образовательной организации.</w:t>
            </w:r>
          </w:p>
        </w:tc>
      </w:tr>
    </w:tbl>
    <w:p w:rsidR="00191B66" w:rsidRDefault="00191B66" w:rsidP="002B53B6">
      <w:pPr>
        <w:pStyle w:val="Default"/>
        <w:rPr>
          <w:b/>
          <w:bCs/>
          <w:sz w:val="23"/>
          <w:szCs w:val="23"/>
        </w:rPr>
      </w:pP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1.2. Методологические основы и принципы построения Программы воспитания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Методологической основой Программы являются антропологический, культурно- исторический и </w:t>
      </w:r>
      <w:proofErr w:type="spellStart"/>
      <w:r>
        <w:rPr>
          <w:sz w:val="23"/>
          <w:szCs w:val="23"/>
        </w:rPr>
        <w:t>деятельностный</w:t>
      </w:r>
      <w:proofErr w:type="spellEnd"/>
      <w:r>
        <w:rPr>
          <w:sz w:val="23"/>
          <w:szCs w:val="23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>
        <w:rPr>
          <w:sz w:val="23"/>
          <w:szCs w:val="23"/>
        </w:rPr>
        <w:t>субъектности</w:t>
      </w:r>
      <w:proofErr w:type="spellEnd"/>
      <w:r>
        <w:rPr>
          <w:sz w:val="23"/>
          <w:szCs w:val="23"/>
        </w:rPr>
        <w:t xml:space="preserve"> и личности ребенка в деятельности; духовно-нравственное, ценностное и смысловое содержание воспитания; идея о сущности детства как </w:t>
      </w:r>
      <w:proofErr w:type="spellStart"/>
      <w:r>
        <w:rPr>
          <w:sz w:val="23"/>
          <w:szCs w:val="23"/>
        </w:rPr>
        <w:t>сензитивного</w:t>
      </w:r>
      <w:proofErr w:type="spellEnd"/>
      <w:r>
        <w:rPr>
          <w:sz w:val="23"/>
          <w:szCs w:val="23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 </w:t>
      </w:r>
    </w:p>
    <w:p w:rsidR="00191B66" w:rsidRDefault="002B53B6" w:rsidP="00191B6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создании программа воспитания учтены принципы ДО, определенными Федеральными государственными образовательными стандартами дошкольного образования (далее – ФГОС </w:t>
      </w:r>
      <w:proofErr w:type="gramStart"/>
      <w:r>
        <w:rPr>
          <w:sz w:val="23"/>
          <w:szCs w:val="23"/>
        </w:rPr>
        <w:t>ДО</w:t>
      </w:r>
      <w:proofErr w:type="gramEnd"/>
      <w:r>
        <w:rPr>
          <w:sz w:val="23"/>
          <w:szCs w:val="23"/>
        </w:rPr>
        <w:t xml:space="preserve">). </w:t>
      </w:r>
    </w:p>
    <w:p w:rsidR="002B53B6" w:rsidRDefault="002B53B6" w:rsidP="00191B66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Программа воспитания построена на основе духовно-нравственных 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ценностей и принятых в обществе правил и норм поведения в интересах человека, семьи, общества и опирается на следующие принципы: </w:t>
      </w:r>
      <w:r w:rsidR="00191B66">
        <w:rPr>
          <w:sz w:val="23"/>
          <w:szCs w:val="23"/>
        </w:rPr>
        <w:t xml:space="preserve">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гуманизма. </w:t>
      </w:r>
      <w:r>
        <w:rPr>
          <w:sz w:val="23"/>
          <w:szCs w:val="23"/>
        </w:rPr>
        <w:t xml:space="preserve">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ценностного единства и совместности. </w:t>
      </w:r>
      <w:r>
        <w:rPr>
          <w:sz w:val="23"/>
          <w:szCs w:val="23"/>
        </w:rPr>
        <w:t xml:space="preserve">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</w:t>
      </w:r>
      <w:proofErr w:type="spellStart"/>
      <w:r>
        <w:rPr>
          <w:b/>
          <w:bCs/>
          <w:sz w:val="23"/>
          <w:szCs w:val="23"/>
        </w:rPr>
        <w:t>культуросообразности</w:t>
      </w:r>
      <w:proofErr w:type="spellEnd"/>
      <w:r>
        <w:rPr>
          <w:b/>
          <w:bCs/>
          <w:sz w:val="23"/>
          <w:szCs w:val="23"/>
        </w:rPr>
        <w:t xml:space="preserve">. </w:t>
      </w:r>
      <w:r>
        <w:rPr>
          <w:sz w:val="23"/>
          <w:szCs w:val="23"/>
        </w:rPr>
        <w:t xml:space="preserve">Воспитание основывается на культуре и традициях России, включая культурные особенности региона.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следования нравственному примеру. </w:t>
      </w:r>
      <w:r>
        <w:rPr>
          <w:sz w:val="23"/>
          <w:szCs w:val="23"/>
        </w:rPr>
        <w:t xml:space="preserve">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Принципы безопасной жизнедеятельности. </w:t>
      </w:r>
      <w:r>
        <w:rPr>
          <w:sz w:val="23"/>
          <w:szCs w:val="23"/>
        </w:rPr>
        <w:t xml:space="preserve">Защищенность важных интересов личности от внутренних и внешних угроз, воспитание через призму безопасности и безопасного поведения.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совместной деятельности ребенка и взрослого. </w:t>
      </w:r>
      <w:r>
        <w:rPr>
          <w:sz w:val="23"/>
          <w:szCs w:val="23"/>
        </w:rPr>
        <w:t xml:space="preserve">Значимость совместной деятельности взрослого и ребенка на основе приобщения к культурным ценностям и их освоения.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Принципы инклюзивного образования. </w:t>
      </w:r>
      <w:r>
        <w:rPr>
          <w:sz w:val="23"/>
          <w:szCs w:val="23"/>
        </w:rPr>
        <w:t xml:space="preserve"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 </w:t>
      </w:r>
    </w:p>
    <w:p w:rsidR="002B53B6" w:rsidRPr="00191B66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191B66">
        <w:rPr>
          <w:rFonts w:ascii="Times New Roman" w:hAnsi="Times New Roman" w:cs="Times New Roman"/>
          <w:sz w:val="23"/>
          <w:szCs w:val="23"/>
        </w:rPr>
        <w:t>Данные принципы реализуются в укладе М</w:t>
      </w:r>
      <w:r w:rsidR="00191B66" w:rsidRPr="00191B66">
        <w:rPr>
          <w:rFonts w:ascii="Times New Roman" w:hAnsi="Times New Roman" w:cs="Times New Roman"/>
          <w:sz w:val="23"/>
          <w:szCs w:val="23"/>
        </w:rPr>
        <w:t>А</w:t>
      </w:r>
      <w:r w:rsidRPr="00191B66">
        <w:rPr>
          <w:rFonts w:ascii="Times New Roman" w:hAnsi="Times New Roman" w:cs="Times New Roman"/>
          <w:sz w:val="23"/>
          <w:szCs w:val="23"/>
        </w:rPr>
        <w:t>ДОУ, включающем воспитывающие среды, общности, культурные практики, совместную деятельность и события.</w:t>
      </w:r>
    </w:p>
    <w:p w:rsidR="00DB2F57" w:rsidRDefault="00DB2F57" w:rsidP="00191B66">
      <w:pPr>
        <w:pStyle w:val="Default"/>
        <w:ind w:left="360"/>
        <w:jc w:val="center"/>
        <w:rPr>
          <w:b/>
          <w:bCs/>
          <w:sz w:val="23"/>
          <w:szCs w:val="23"/>
        </w:rPr>
      </w:pPr>
    </w:p>
    <w:p w:rsidR="00191B66" w:rsidRDefault="00191B66" w:rsidP="00191B66">
      <w:pPr>
        <w:pStyle w:val="Default"/>
        <w:ind w:left="36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1.2.1. Уклад образовательной организации</w:t>
      </w:r>
    </w:p>
    <w:p w:rsidR="00191B66" w:rsidRDefault="00191B66" w:rsidP="00191B66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Уклад – это договор субъектов воспитания, опирающийся на базовые национальные ценности, содержащий традиции региона и ОО, задающий культуру поведения сообществ,</w:t>
      </w:r>
      <w:r w:rsidR="00A321D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описывающий предметно-пространственную среду, деятельности и </w:t>
      </w:r>
      <w:proofErr w:type="spellStart"/>
      <w:r>
        <w:rPr>
          <w:sz w:val="23"/>
          <w:szCs w:val="23"/>
        </w:rPr>
        <w:t>социокультурный</w:t>
      </w:r>
      <w:proofErr w:type="spellEnd"/>
      <w:r>
        <w:rPr>
          <w:sz w:val="23"/>
          <w:szCs w:val="23"/>
        </w:rPr>
        <w:t xml:space="preserve"> контекст. </w:t>
      </w:r>
    </w:p>
    <w:p w:rsidR="00191B66" w:rsidRDefault="00191B66" w:rsidP="00191B66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определяет специфику и конкретные формы организации распорядка дневного, недельного, месячного, годового циклов жизни ДОО.  </w:t>
      </w:r>
    </w:p>
    <w:p w:rsidR="00351A7B" w:rsidRDefault="00191B66" w:rsidP="00191B66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191B66" w:rsidRDefault="00191B66" w:rsidP="00191B66">
      <w:pPr>
        <w:pStyle w:val="Default"/>
        <w:ind w:firstLine="3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6483"/>
      </w:tblGrid>
      <w:tr w:rsidR="00351A7B" w:rsidTr="00191B66">
        <w:trPr>
          <w:trHeight w:val="200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Циклы деятельности ДОО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Формы организации распорядка </w:t>
            </w:r>
          </w:p>
        </w:tc>
      </w:tr>
      <w:tr w:rsidR="00351A7B" w:rsidTr="00191B66">
        <w:trPr>
          <w:trHeight w:val="457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Дневной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режима во всех возрастных группах (в зависимости от возраста детей) – совместная и самостоятельная деятельность </w:t>
            </w:r>
          </w:p>
        </w:tc>
      </w:tr>
      <w:tr w:rsidR="00351A7B" w:rsidTr="00191B66">
        <w:trPr>
          <w:trHeight w:val="440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Недельный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комплексно – тематического планирования во всех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возрастных </w:t>
            </w:r>
            <w:proofErr w:type="gramStart"/>
            <w:r>
              <w:rPr>
                <w:sz w:val="22"/>
                <w:szCs w:val="22"/>
              </w:rPr>
              <w:t>группах</w:t>
            </w:r>
            <w:proofErr w:type="gramEnd"/>
            <w:r>
              <w:rPr>
                <w:sz w:val="22"/>
                <w:szCs w:val="22"/>
              </w:rPr>
              <w:t xml:space="preserve"> – итоговое мероприятие недели </w:t>
            </w:r>
          </w:p>
        </w:tc>
      </w:tr>
      <w:tr w:rsidR="00351A7B" w:rsidTr="00191B66">
        <w:trPr>
          <w:trHeight w:val="707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Месячный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месячного плана работы образовательного учреждения – мероприятия в рамках образовательных проектов и событийные мероприятия </w:t>
            </w:r>
          </w:p>
        </w:tc>
      </w:tr>
      <w:tr w:rsidR="00351A7B" w:rsidTr="00191B66">
        <w:trPr>
          <w:trHeight w:val="704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Годовой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годового плана работы образовательного учреждения – мероприятия в рамках взаимодействия с родителями и социальными партнерами </w:t>
            </w:r>
          </w:p>
        </w:tc>
      </w:tr>
    </w:tbl>
    <w:p w:rsidR="00DB2F57" w:rsidRDefault="00DB2F57" w:rsidP="00191B66">
      <w:pPr>
        <w:pStyle w:val="Default"/>
        <w:jc w:val="center"/>
        <w:rPr>
          <w:b/>
          <w:bCs/>
          <w:sz w:val="23"/>
          <w:szCs w:val="23"/>
        </w:rPr>
      </w:pPr>
    </w:p>
    <w:p w:rsidR="00351A7B" w:rsidRDefault="00351A7B" w:rsidP="00191B66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1.2.2. Воспитывающая среда ДОО</w:t>
      </w:r>
    </w:p>
    <w:p w:rsidR="00351A7B" w:rsidRPr="00191B66" w:rsidRDefault="00351A7B" w:rsidP="00191B66">
      <w:pPr>
        <w:pStyle w:val="Default"/>
        <w:jc w:val="both"/>
        <w:rPr>
          <w:sz w:val="23"/>
          <w:szCs w:val="23"/>
        </w:rPr>
      </w:pPr>
      <w:r w:rsidRPr="00191B66">
        <w:rPr>
          <w:sz w:val="23"/>
          <w:szCs w:val="23"/>
        </w:rPr>
        <w:t>Воспитывающая среда – это особая форма организ</w:t>
      </w:r>
      <w:r w:rsidR="00191B66" w:rsidRPr="00191B66">
        <w:rPr>
          <w:sz w:val="23"/>
          <w:szCs w:val="23"/>
        </w:rPr>
        <w:t xml:space="preserve">ации образовательного процесса, </w:t>
      </w:r>
      <w:r w:rsidRPr="00191B66">
        <w:rPr>
          <w:sz w:val="23"/>
          <w:szCs w:val="23"/>
        </w:rPr>
        <w:t xml:space="preserve">реализующего цель и задачи воспитания. </w:t>
      </w:r>
    </w:p>
    <w:p w:rsidR="002B53B6" w:rsidRPr="00191B66" w:rsidRDefault="00351A7B" w:rsidP="00191B66">
      <w:pPr>
        <w:rPr>
          <w:rFonts w:ascii="Times New Roman" w:hAnsi="Times New Roman" w:cs="Times New Roman"/>
          <w:sz w:val="23"/>
          <w:szCs w:val="23"/>
        </w:rPr>
      </w:pPr>
      <w:r w:rsidRPr="00191B66">
        <w:rPr>
          <w:rFonts w:ascii="Times New Roman" w:hAnsi="Times New Roman" w:cs="Times New Roman"/>
          <w:sz w:val="23"/>
          <w:szCs w:val="23"/>
        </w:rPr>
        <w:lastRenderedPageBreak/>
        <w:t xml:space="preserve">Воспитывающая среда определяется целью и задачами воспитания, духовно- нравственными и </w:t>
      </w:r>
      <w:proofErr w:type="spellStart"/>
      <w:r w:rsidRPr="00191B66">
        <w:rPr>
          <w:rFonts w:ascii="Times New Roman" w:hAnsi="Times New Roman" w:cs="Times New Roman"/>
          <w:sz w:val="23"/>
          <w:szCs w:val="23"/>
        </w:rPr>
        <w:t>социокультурными</w:t>
      </w:r>
      <w:proofErr w:type="spellEnd"/>
      <w:r w:rsidRPr="00191B66">
        <w:rPr>
          <w:rFonts w:ascii="Times New Roman" w:hAnsi="Times New Roman" w:cs="Times New Roman"/>
          <w:sz w:val="23"/>
          <w:szCs w:val="23"/>
        </w:rPr>
        <w:t xml:space="preserve">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351A7B" w:rsidRDefault="00351A7B" w:rsidP="00351A7B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52"/>
        <w:gridCol w:w="5812"/>
      </w:tblGrid>
      <w:tr w:rsidR="00351A7B" w:rsidTr="00A321D4">
        <w:trPr>
          <w:trHeight w:val="450"/>
        </w:trPr>
        <w:tc>
          <w:tcPr>
            <w:tcW w:w="3652" w:type="dxa"/>
          </w:tcPr>
          <w:p w:rsidR="00351A7B" w:rsidRDefault="00351A7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Компоненты воспитывающей среды </w:t>
            </w:r>
          </w:p>
        </w:tc>
        <w:tc>
          <w:tcPr>
            <w:tcW w:w="5812" w:type="dxa"/>
          </w:tcPr>
          <w:p w:rsidR="00351A7B" w:rsidRDefault="00351A7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Формы организации </w:t>
            </w: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образовательного</w:t>
            </w:r>
            <w:proofErr w:type="gramEnd"/>
            <w:r>
              <w:rPr>
                <w:sz w:val="22"/>
                <w:szCs w:val="22"/>
              </w:rPr>
              <w:t xml:space="preserve"> процесса </w:t>
            </w:r>
          </w:p>
        </w:tc>
      </w:tr>
      <w:tr w:rsidR="00351A7B" w:rsidTr="00A321D4">
        <w:trPr>
          <w:trHeight w:val="947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игровая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познавательная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конструктивная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самообслуживание и труд </w:t>
            </w:r>
          </w:p>
        </w:tc>
      </w:tr>
      <w:tr w:rsidR="00351A7B" w:rsidTr="00A321D4">
        <w:trPr>
          <w:trHeight w:val="1201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Совместная деятельность детей и взрослых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методические мероприятия (событийные и в рамках реализации проектов);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общие праздники, развлечения, досуги;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познавательно – исследовательская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экскурсии, походы </w:t>
            </w:r>
          </w:p>
        </w:tc>
      </w:tr>
      <w:tr w:rsidR="00351A7B" w:rsidTr="00A321D4">
        <w:trPr>
          <w:trHeight w:val="947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Развивающая предметно –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пространственная среда ЛОО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выставки;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образовательные локации;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развивающие игровые зоны;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дидактический и методический материал</w:t>
            </w:r>
          </w:p>
        </w:tc>
      </w:tr>
      <w:tr w:rsidR="00351A7B" w:rsidTr="00A321D4">
        <w:trPr>
          <w:trHeight w:val="695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Электронные образовательные ресурсы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аудио и видео материалы;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презентации;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компьютерные игры </w:t>
            </w:r>
          </w:p>
        </w:tc>
      </w:tr>
    </w:tbl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351A7B" w:rsidRPr="00CE2853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</w:t>
      </w:r>
      <w:r w:rsidRPr="00CE2853">
        <w:rPr>
          <w:b/>
          <w:bCs/>
          <w:sz w:val="23"/>
          <w:szCs w:val="23"/>
        </w:rPr>
        <w:t>.2.3. Общности (сообщества) ДОО</w:t>
      </w:r>
    </w:p>
    <w:p w:rsidR="00351A7B" w:rsidRPr="00CE2853" w:rsidRDefault="00351A7B" w:rsidP="00CE2853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b/>
          <w:bCs/>
          <w:sz w:val="23"/>
          <w:szCs w:val="23"/>
        </w:rPr>
        <w:t xml:space="preserve">Профессиональная общность </w:t>
      </w:r>
      <w:r w:rsidRPr="00CE2853">
        <w:rPr>
          <w:rFonts w:ascii="Times New Roman" w:hAnsi="Times New Roman" w:cs="Times New Roman"/>
          <w:sz w:val="23"/>
          <w:szCs w:val="23"/>
        </w:rPr>
        <w:t>– это единство целей и задач воспитания, реализуемое всеми сотрудниками ДОО. Сами участники общности должны разделять те</w:t>
      </w:r>
      <w:r w:rsidR="00CE2853">
        <w:rPr>
          <w:rFonts w:ascii="Times New Roman" w:hAnsi="Times New Roman" w:cs="Times New Roman"/>
          <w:sz w:val="23"/>
          <w:szCs w:val="23"/>
        </w:rPr>
        <w:t xml:space="preserve"> </w:t>
      </w:r>
      <w:r w:rsidRPr="00CE2853">
        <w:rPr>
          <w:rFonts w:ascii="Times New Roman" w:hAnsi="Times New Roman" w:cs="Times New Roman"/>
          <w:sz w:val="23"/>
          <w:szCs w:val="23"/>
        </w:rPr>
        <w:t xml:space="preserve">ценности, которые заложены в основу Программы. Основой эффективности такой общности является рефлексия собственной профессиональной деятельности. </w:t>
      </w:r>
    </w:p>
    <w:p w:rsidR="00351A7B" w:rsidRPr="00CE2853" w:rsidRDefault="00351A7B" w:rsidP="00CE2853">
      <w:pPr>
        <w:pStyle w:val="Default"/>
        <w:jc w:val="both"/>
        <w:rPr>
          <w:sz w:val="23"/>
          <w:szCs w:val="23"/>
        </w:rPr>
      </w:pPr>
      <w:r w:rsidRPr="00CE2853">
        <w:rPr>
          <w:sz w:val="23"/>
          <w:szCs w:val="23"/>
        </w:rPr>
        <w:t xml:space="preserve">Воспитатель, а также другие сотрудники должны: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быть примером в формировании ценностных ориентиров, норм общения и поведения;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побуждать детей к общению друг с другом, поощрять даже самые незначительные стремления к общению и взаимодействию;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поощрять детскую дружбу, стараться, чтобы дружба между отдельными детьми внутри группы сверстников принимала общественную направленность;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заботиться о том, чтобы дети постоянно приобретали опыт общения на основе чувства доброжелательности;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учить детей совместной деятельности, насыщать их жизнь событиями, которые сплачивали бы и объединяли ребят;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воспитывать в детях чувство ответственности перед группой за свое поведение. </w:t>
      </w:r>
    </w:p>
    <w:p w:rsidR="00351A7B" w:rsidRDefault="00351A7B" w:rsidP="00CE2853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Профессионально-родительская общность </w:t>
      </w:r>
      <w:r>
        <w:rPr>
          <w:sz w:val="23"/>
          <w:szCs w:val="23"/>
        </w:rPr>
        <w:t xml:space="preserve">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 Субъектом воспитания и развития детей дошкольного возраста является </w:t>
      </w:r>
      <w:proofErr w:type="spellStart"/>
      <w:proofErr w:type="gramStart"/>
      <w:r>
        <w:rPr>
          <w:b/>
          <w:bCs/>
          <w:sz w:val="23"/>
          <w:szCs w:val="23"/>
        </w:rPr>
        <w:t>детско</w:t>
      </w:r>
      <w:proofErr w:type="spellEnd"/>
      <w:r>
        <w:rPr>
          <w:b/>
          <w:bCs/>
          <w:sz w:val="23"/>
          <w:szCs w:val="23"/>
        </w:rPr>
        <w:t>- взрослая</w:t>
      </w:r>
      <w:proofErr w:type="gramEnd"/>
      <w:r>
        <w:rPr>
          <w:b/>
          <w:bCs/>
          <w:sz w:val="23"/>
          <w:szCs w:val="23"/>
        </w:rPr>
        <w:t xml:space="preserve"> общность</w:t>
      </w:r>
      <w:r>
        <w:rPr>
          <w:sz w:val="23"/>
          <w:szCs w:val="23"/>
        </w:rPr>
        <w:t xml:space="preserve">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Детская общность. </w:t>
      </w:r>
      <w:r>
        <w:rPr>
          <w:sz w:val="23"/>
          <w:szCs w:val="23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Одним из видов детских общностей являются разновозрастные детские общности. В детском саду должна быть обеспечена возможность взаимодействия </w:t>
      </w:r>
      <w:proofErr w:type="gramStart"/>
      <w:r>
        <w:rPr>
          <w:sz w:val="23"/>
          <w:szCs w:val="23"/>
        </w:rPr>
        <w:t>ребенка</w:t>
      </w:r>
      <w:proofErr w:type="gramEnd"/>
      <w:r>
        <w:rPr>
          <w:sz w:val="23"/>
          <w:szCs w:val="23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Культура поведения воспитателя в общностях как значимая составляющая уклада. </w:t>
      </w:r>
      <w:r>
        <w:rPr>
          <w:sz w:val="23"/>
          <w:szCs w:val="23"/>
        </w:rPr>
        <w:t xml:space="preserve"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Воспитатель должен соблюдать нормы профессиональной этики и поведения: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педагог всегда выходит навстречу родителям и приветствует родителей и детей первым;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улыбка – всегда обязательная часть приветствия;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педагог описывает события и ситуации, но не дает им оценки;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педагог не обвиняет родителей и не возлагает на них ответственность за поведение детей в детском саду;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тон общения ровный и дружелюбный, исключается повышение голоса;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уважительное отношение к личности воспитанника;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заинтересованно слушать собеседника и сопереживать ему;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видеть и слышать воспитанника, сопереживать ему;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уравновешенность и самообладание, выдержка в отношениях с детьми;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быстро и правильно оценивать сложившуюся обстановку и в то же время не торопиться с выводами о поведении и способностях воспитанников;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сочетать мягкий эмоциональный и деловой тон в отношениях с детьми;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сочетать требовательность с чутким отношением к воспитанникам;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соответствие внешнего вида статусу воспитателя детского сада; </w:t>
      </w:r>
    </w:p>
    <w:p w:rsidR="00351A7B" w:rsidRPr="00CE2853" w:rsidRDefault="00351A7B" w:rsidP="00CE2853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 w:rsidRPr="00CE2853">
        <w:rPr>
          <w:sz w:val="23"/>
          <w:szCs w:val="23"/>
        </w:rPr>
        <w:t xml:space="preserve">знание возрастных и индивидуальных особенностей воспитанников. </w:t>
      </w:r>
    </w:p>
    <w:p w:rsidR="00351A7B" w:rsidRPr="00CE2853" w:rsidRDefault="00351A7B" w:rsidP="00CE2853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lastRenderedPageBreak/>
        <w:t>Педагог имеет право следовать за пожеланиями родителей только с точки зрения возрастной психологии и педагогики.</w:t>
      </w:r>
    </w:p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351A7B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1.2.4. </w:t>
      </w:r>
      <w:proofErr w:type="spellStart"/>
      <w:r>
        <w:rPr>
          <w:b/>
          <w:bCs/>
          <w:sz w:val="23"/>
          <w:szCs w:val="23"/>
        </w:rPr>
        <w:t>Социокультурный</w:t>
      </w:r>
      <w:proofErr w:type="spellEnd"/>
      <w:r>
        <w:rPr>
          <w:b/>
          <w:bCs/>
          <w:sz w:val="23"/>
          <w:szCs w:val="23"/>
        </w:rPr>
        <w:t xml:space="preserve"> контекст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Социокультурный</w:t>
      </w:r>
      <w:proofErr w:type="spellEnd"/>
      <w:r>
        <w:rPr>
          <w:sz w:val="23"/>
          <w:szCs w:val="23"/>
        </w:rPr>
        <w:t xml:space="preserve">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Социокультурные</w:t>
      </w:r>
      <w:proofErr w:type="spellEnd"/>
      <w:r>
        <w:rPr>
          <w:sz w:val="23"/>
          <w:szCs w:val="23"/>
        </w:rPr>
        <w:t xml:space="preserve"> ценности являются определяющими в структурно- содержательной основе Программы воспитания.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Социокультурный</w:t>
      </w:r>
      <w:proofErr w:type="spellEnd"/>
      <w:r>
        <w:rPr>
          <w:sz w:val="23"/>
          <w:szCs w:val="23"/>
        </w:rPr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Реализация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контекста опирается на построение социального партнерства образовательной организации.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рамках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контекста повышается роль родительской общественности как субъекта образовательных отношений в Программе воспитания. </w:t>
      </w:r>
    </w:p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351A7B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1.2.5. Деятельности и культурные практики в ДОО</w:t>
      </w:r>
    </w:p>
    <w:p w:rsidR="00351A7B" w:rsidRDefault="00351A7B" w:rsidP="00CE2853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Цели и задачи воспитания реализуются </w:t>
      </w:r>
      <w:r>
        <w:rPr>
          <w:i/>
          <w:iCs/>
          <w:sz w:val="23"/>
          <w:szCs w:val="23"/>
        </w:rPr>
        <w:t xml:space="preserve">во всех видах деятельности </w:t>
      </w:r>
      <w:r>
        <w:rPr>
          <w:sz w:val="23"/>
          <w:szCs w:val="23"/>
        </w:rPr>
        <w:t xml:space="preserve">дошкольника, обозначенных во ФГОС </w:t>
      </w:r>
      <w:proofErr w:type="gramStart"/>
      <w:r>
        <w:rPr>
          <w:sz w:val="23"/>
          <w:szCs w:val="23"/>
        </w:rPr>
        <w:t>ДО</w:t>
      </w:r>
      <w:proofErr w:type="gramEnd"/>
      <w:r>
        <w:rPr>
          <w:sz w:val="23"/>
          <w:szCs w:val="23"/>
        </w:rPr>
        <w:t xml:space="preserve">. </w:t>
      </w:r>
      <w:proofErr w:type="gramStart"/>
      <w:r>
        <w:rPr>
          <w:sz w:val="23"/>
          <w:szCs w:val="23"/>
        </w:rPr>
        <w:t>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</w:t>
      </w:r>
      <w:proofErr w:type="gramEnd"/>
      <w:r>
        <w:rPr>
          <w:sz w:val="23"/>
          <w:szCs w:val="23"/>
        </w:rPr>
        <w:t xml:space="preserve"> В качестве средств реализации цели воспитания могут выступать следующие основные деятельности и культурные практики: </w:t>
      </w:r>
      <w:r w:rsidR="00CE2853">
        <w:rPr>
          <w:sz w:val="23"/>
          <w:szCs w:val="23"/>
        </w:rPr>
        <w:t xml:space="preserve"> </w:t>
      </w:r>
    </w:p>
    <w:p w:rsidR="00351A7B" w:rsidRDefault="00CE285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351A7B">
        <w:rPr>
          <w:sz w:val="23"/>
          <w:szCs w:val="23"/>
        </w:rPr>
        <w:t xml:space="preserve"> 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351A7B" w:rsidRDefault="00CE285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351A7B">
        <w:rPr>
          <w:sz w:val="23"/>
          <w:szCs w:val="23"/>
        </w:rPr>
        <w:t xml:space="preserve">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 </w:t>
      </w:r>
    </w:p>
    <w:p w:rsidR="00351A7B" w:rsidRDefault="00CE285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351A7B">
        <w:rPr>
          <w:sz w:val="23"/>
          <w:szCs w:val="23"/>
        </w:rPr>
        <w:t xml:space="preserve"> 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 </w:t>
      </w:r>
    </w:p>
    <w:p w:rsidR="00351A7B" w:rsidRDefault="00351A7B" w:rsidP="00351A7B">
      <w:pPr>
        <w:pStyle w:val="Default"/>
        <w:rPr>
          <w:sz w:val="23"/>
          <w:szCs w:val="23"/>
        </w:rPr>
      </w:pPr>
    </w:p>
    <w:p w:rsidR="00351A7B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1.3. Требования к планируемым результатам освоения Программы</w:t>
      </w:r>
    </w:p>
    <w:p w:rsidR="00351A7B" w:rsidRPr="00CE2853" w:rsidRDefault="00351A7B" w:rsidP="00CE2853">
      <w:pPr>
        <w:pStyle w:val="Default"/>
        <w:ind w:firstLine="357"/>
        <w:jc w:val="both"/>
        <w:rPr>
          <w:sz w:val="23"/>
          <w:szCs w:val="23"/>
        </w:rPr>
      </w:pPr>
      <w:r w:rsidRPr="00CE2853">
        <w:rPr>
          <w:sz w:val="23"/>
          <w:szCs w:val="23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</w:t>
      </w:r>
      <w:r w:rsidR="00CE2853">
        <w:rPr>
          <w:sz w:val="23"/>
          <w:szCs w:val="23"/>
        </w:rPr>
        <w:t xml:space="preserve"> </w:t>
      </w:r>
    </w:p>
    <w:p w:rsidR="00351A7B" w:rsidRDefault="00351A7B" w:rsidP="00CE2853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t>На уровне М</w:t>
      </w:r>
      <w:r w:rsidR="00CE2853">
        <w:rPr>
          <w:rFonts w:ascii="Times New Roman" w:hAnsi="Times New Roman" w:cs="Times New Roman"/>
          <w:sz w:val="23"/>
          <w:szCs w:val="23"/>
        </w:rPr>
        <w:t>А</w:t>
      </w:r>
      <w:r w:rsidRPr="00CE2853">
        <w:rPr>
          <w:rFonts w:ascii="Times New Roman" w:hAnsi="Times New Roman" w:cs="Times New Roman"/>
          <w:sz w:val="23"/>
          <w:szCs w:val="23"/>
        </w:rPr>
        <w:t xml:space="preserve">ДОУ не осуществляется оценка результатов воспитательной работы в соответствии с ФГОС </w:t>
      </w:r>
      <w:proofErr w:type="gramStart"/>
      <w:r w:rsidRPr="00CE2853">
        <w:rPr>
          <w:rFonts w:ascii="Times New Roman" w:hAnsi="Times New Roman" w:cs="Times New Roman"/>
          <w:sz w:val="23"/>
          <w:szCs w:val="23"/>
        </w:rPr>
        <w:t>ДО</w:t>
      </w:r>
      <w:proofErr w:type="gramEnd"/>
      <w:r w:rsidRPr="00CE2853">
        <w:rPr>
          <w:rFonts w:ascii="Times New Roman" w:hAnsi="Times New Roman" w:cs="Times New Roman"/>
          <w:sz w:val="23"/>
          <w:szCs w:val="23"/>
        </w:rPr>
        <w:t>, так как «</w:t>
      </w:r>
      <w:proofErr w:type="gramStart"/>
      <w:r w:rsidRPr="00CE2853">
        <w:rPr>
          <w:rFonts w:ascii="Times New Roman" w:hAnsi="Times New Roman" w:cs="Times New Roman"/>
          <w:sz w:val="23"/>
          <w:szCs w:val="23"/>
        </w:rPr>
        <w:t>целевые</w:t>
      </w:r>
      <w:proofErr w:type="gramEnd"/>
      <w:r w:rsidRPr="00CE2853">
        <w:rPr>
          <w:rFonts w:ascii="Times New Roman" w:hAnsi="Times New Roman" w:cs="Times New Roman"/>
          <w:sz w:val="23"/>
          <w:szCs w:val="23"/>
        </w:rPr>
        <w:t xml:space="preserve">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 </w:t>
      </w:r>
    </w:p>
    <w:p w:rsidR="00DB2F57" w:rsidRPr="00CE2853" w:rsidRDefault="00DB2F57" w:rsidP="00CE2853">
      <w:pPr>
        <w:rPr>
          <w:rFonts w:ascii="Times New Roman" w:hAnsi="Times New Roman" w:cs="Times New Roman"/>
          <w:sz w:val="23"/>
          <w:szCs w:val="23"/>
        </w:rPr>
      </w:pPr>
    </w:p>
    <w:p w:rsidR="00CE2853" w:rsidRDefault="00351A7B" w:rsidP="00CE2853">
      <w:pPr>
        <w:pStyle w:val="Default"/>
        <w:ind w:left="36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1.3.1. Целевые ориентиры воспитательной работы </w:t>
      </w:r>
    </w:p>
    <w:p w:rsidR="00351A7B" w:rsidRPr="00CE2853" w:rsidRDefault="00351A7B" w:rsidP="00CE2853">
      <w:pPr>
        <w:pStyle w:val="Default"/>
        <w:ind w:left="360"/>
        <w:jc w:val="center"/>
        <w:rPr>
          <w:sz w:val="23"/>
          <w:szCs w:val="23"/>
        </w:rPr>
      </w:pPr>
      <w:r w:rsidRPr="00CE2853">
        <w:rPr>
          <w:b/>
          <w:bCs/>
          <w:sz w:val="23"/>
          <w:szCs w:val="23"/>
        </w:rPr>
        <w:t>для детей раннего возраста (до 3 лет)</w:t>
      </w:r>
    </w:p>
    <w:p w:rsidR="00351A7B" w:rsidRPr="00CE2853" w:rsidRDefault="00351A7B" w:rsidP="00CE2853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CE2853">
        <w:rPr>
          <w:rFonts w:ascii="Times New Roman" w:hAnsi="Times New Roman" w:cs="Times New Roman"/>
          <w:b/>
          <w:bCs/>
          <w:sz w:val="23"/>
          <w:szCs w:val="23"/>
        </w:rPr>
        <w:t>Портрет ребенка раннего возраста (к 3-м годам)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3"/>
        <w:gridCol w:w="2126"/>
        <w:gridCol w:w="5387"/>
      </w:tblGrid>
      <w:tr w:rsidR="00351A7B" w:rsidTr="00A321D4">
        <w:trPr>
          <w:trHeight w:val="530"/>
        </w:trPr>
        <w:tc>
          <w:tcPr>
            <w:tcW w:w="2093" w:type="dxa"/>
          </w:tcPr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Направление</w:t>
            </w:r>
          </w:p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воспитания</w:t>
            </w:r>
          </w:p>
        </w:tc>
        <w:tc>
          <w:tcPr>
            <w:tcW w:w="2126" w:type="dxa"/>
          </w:tcPr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Ценности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Показатели</w:t>
            </w:r>
          </w:p>
        </w:tc>
      </w:tr>
      <w:tr w:rsidR="00351A7B" w:rsidTr="00A321D4">
        <w:trPr>
          <w:trHeight w:val="532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Патриотическое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Родина, природа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Проявляющий</w:t>
            </w:r>
            <w:proofErr w:type="gramEnd"/>
            <w:r>
              <w:rPr>
                <w:sz w:val="23"/>
                <w:szCs w:val="23"/>
              </w:rPr>
              <w:t xml:space="preserve"> привязанность, любовь к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семье, </w:t>
            </w:r>
            <w:proofErr w:type="gramStart"/>
            <w:r>
              <w:rPr>
                <w:sz w:val="23"/>
                <w:szCs w:val="23"/>
              </w:rPr>
              <w:t>близким</w:t>
            </w:r>
            <w:proofErr w:type="gramEnd"/>
            <w:r>
              <w:rPr>
                <w:sz w:val="23"/>
                <w:szCs w:val="23"/>
              </w:rPr>
              <w:t xml:space="preserve">, окружающему миру. </w:t>
            </w:r>
          </w:p>
        </w:tc>
      </w:tr>
      <w:tr w:rsidR="00351A7B" w:rsidTr="00A321D4">
        <w:trPr>
          <w:trHeight w:val="4121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Социальное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Человек, семья, дружба, </w:t>
            </w:r>
          </w:p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сотрудничество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понять и принять, что такое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«хорошо» и «плохо».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интерес к другим детям и способный бесконфликтно играть рядом с ними.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позицию «Я сам!». </w:t>
            </w:r>
            <w:proofErr w:type="gramStart"/>
            <w:r>
              <w:rPr>
                <w:sz w:val="23"/>
                <w:szCs w:val="23"/>
              </w:rPr>
              <w:t>Доброжелательный</w:t>
            </w:r>
            <w:proofErr w:type="gramEnd"/>
            <w:r>
              <w:rPr>
                <w:sz w:val="23"/>
                <w:szCs w:val="23"/>
              </w:rPr>
              <w:t xml:space="preserve">, проявляющий сочувствие, доброту.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Испытывающий</w:t>
            </w:r>
            <w:proofErr w:type="gramEnd"/>
            <w:r>
              <w:rPr>
                <w:sz w:val="23"/>
                <w:szCs w:val="23"/>
              </w:rPr>
              <w:t xml:space="preserve"> чувство удовольствия в случае одобрения и чувство огорчения в случае неодобрения со стороны взрослых.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к самостоятельным (свободным) активным действиям в общении. </w:t>
            </w: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общаться с другими людьми с помощью вербальных и невербальных средств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общения. </w:t>
            </w:r>
          </w:p>
        </w:tc>
      </w:tr>
      <w:tr w:rsidR="00351A7B" w:rsidTr="00A321D4">
        <w:trPr>
          <w:trHeight w:val="530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Познавательное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Знание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интерес к окружающему миру  активность в поведении и деятельности. </w:t>
            </w:r>
          </w:p>
        </w:tc>
      </w:tr>
      <w:tr w:rsidR="00351A7B" w:rsidTr="00A321D4">
        <w:trPr>
          <w:trHeight w:val="1579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Физическое </w:t>
            </w:r>
          </w:p>
          <w:p w:rsidR="00351A7B" w:rsidRDefault="00351A7B">
            <w:pPr>
              <w:pStyle w:val="Default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И оздоровительное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Здоровье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Выполняющий</w:t>
            </w:r>
            <w:proofErr w:type="gramEnd"/>
            <w:r>
              <w:rPr>
                <w:sz w:val="23"/>
                <w:szCs w:val="23"/>
              </w:rPr>
              <w:t xml:space="preserve"> действия по самообслуживанию: моет руки, самостоятельно ест, ложится спать и т. д. Стремящийся быть опрятным.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интерес к физической активности. </w:t>
            </w:r>
            <w:proofErr w:type="gramStart"/>
            <w:r>
              <w:rPr>
                <w:sz w:val="23"/>
                <w:szCs w:val="23"/>
              </w:rPr>
              <w:t>Соблюдающий</w:t>
            </w:r>
            <w:proofErr w:type="gramEnd"/>
            <w:r>
              <w:rPr>
                <w:sz w:val="23"/>
                <w:szCs w:val="23"/>
              </w:rPr>
              <w:t xml:space="preserve"> элементарные правила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безопасности в быту, в ОО, на природе. </w:t>
            </w:r>
          </w:p>
        </w:tc>
      </w:tr>
      <w:tr w:rsidR="00351A7B" w:rsidTr="00A321D4">
        <w:trPr>
          <w:trHeight w:val="1842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Трудовое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Труд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Поддерживающий элементарный порядок в окружающей обстановке.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Стремящийся</w:t>
            </w:r>
            <w:proofErr w:type="gramEnd"/>
            <w:r>
              <w:rPr>
                <w:sz w:val="23"/>
                <w:szCs w:val="23"/>
              </w:rPr>
              <w:t xml:space="preserve"> помогать взрослому в доступных действиях.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Стремящийся</w:t>
            </w:r>
            <w:proofErr w:type="gramEnd"/>
            <w:r>
              <w:rPr>
                <w:sz w:val="23"/>
                <w:szCs w:val="23"/>
              </w:rPr>
              <w:t xml:space="preserve"> к самостоятельности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самообслуживании, в быту, в игре, в продуктивных видах деятельности. </w:t>
            </w:r>
          </w:p>
        </w:tc>
      </w:tr>
      <w:tr w:rsidR="00351A7B" w:rsidTr="00A321D4">
        <w:trPr>
          <w:trHeight w:val="222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Этико-эстетическое </w:t>
            </w:r>
          </w:p>
        </w:tc>
        <w:tc>
          <w:tcPr>
            <w:tcW w:w="2126" w:type="dxa"/>
          </w:tcPr>
          <w:p w:rsidR="00351A7B" w:rsidRDefault="00351A7B" w:rsidP="00351A7B">
            <w:pPr>
              <w:pStyle w:val="Default"/>
            </w:pPr>
            <w:r>
              <w:rPr>
                <w:sz w:val="23"/>
                <w:szCs w:val="23"/>
              </w:rPr>
              <w:t>Культура и красота</w:t>
            </w:r>
          </w:p>
          <w:p w:rsidR="00351A7B" w:rsidRDefault="00351A7B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Эмоционально </w:t>
            </w:r>
            <w:proofErr w:type="gramStart"/>
            <w:r>
              <w:rPr>
                <w:sz w:val="23"/>
                <w:szCs w:val="23"/>
              </w:rPr>
              <w:t>отзывчивый</w:t>
            </w:r>
            <w:proofErr w:type="gramEnd"/>
            <w:r>
              <w:rPr>
                <w:sz w:val="23"/>
                <w:szCs w:val="23"/>
              </w:rPr>
              <w:t xml:space="preserve"> к красоте. Проявляющи</w:t>
            </w:r>
            <w:r w:rsidR="00CE2853">
              <w:rPr>
                <w:sz w:val="23"/>
                <w:szCs w:val="23"/>
              </w:rPr>
              <w:t xml:space="preserve">й интерес и желание заниматься </w:t>
            </w:r>
            <w:r>
              <w:rPr>
                <w:sz w:val="23"/>
                <w:szCs w:val="23"/>
              </w:rPr>
              <w:t>продуктивными видами деятельности</w:t>
            </w:r>
            <w:r>
              <w:t>.</w:t>
            </w:r>
          </w:p>
        </w:tc>
      </w:tr>
    </w:tbl>
    <w:p w:rsidR="00C709C3" w:rsidRDefault="00C709C3" w:rsidP="00C709C3">
      <w:pPr>
        <w:pStyle w:val="Default"/>
      </w:pPr>
    </w:p>
    <w:p w:rsidR="00CE2853" w:rsidRDefault="00C709C3" w:rsidP="00CE2853">
      <w:pPr>
        <w:pStyle w:val="Default"/>
        <w:ind w:left="36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1.3.2. Целевые ориентиры воспитательной работы</w:t>
      </w:r>
    </w:p>
    <w:p w:rsidR="00C709C3" w:rsidRDefault="00C709C3" w:rsidP="00CE2853">
      <w:pPr>
        <w:pStyle w:val="Default"/>
        <w:ind w:left="36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для детей дошкольного возраста (до 7 лет)</w:t>
      </w:r>
    </w:p>
    <w:p w:rsidR="00351A7B" w:rsidRPr="00CE2853" w:rsidRDefault="00C709C3" w:rsidP="00CE2853">
      <w:pPr>
        <w:jc w:val="center"/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t>Портрет ребенка дошкольного возраста (к 7-ми годам)</w:t>
      </w:r>
    </w:p>
    <w:p w:rsidR="00C709C3" w:rsidRDefault="00C709C3" w:rsidP="00C709C3">
      <w:pPr>
        <w:pStyle w:val="Default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3"/>
        <w:gridCol w:w="1984"/>
        <w:gridCol w:w="5529"/>
      </w:tblGrid>
      <w:tr w:rsidR="00C709C3" w:rsidTr="00A321D4">
        <w:trPr>
          <w:trHeight w:val="530"/>
        </w:trPr>
        <w:tc>
          <w:tcPr>
            <w:tcW w:w="2093" w:type="dxa"/>
          </w:tcPr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Направление</w:t>
            </w:r>
          </w:p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воспитания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Ценности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Показатели</w:t>
            </w:r>
          </w:p>
        </w:tc>
      </w:tr>
      <w:tr w:rsidR="00C709C3" w:rsidTr="00A321D4">
        <w:trPr>
          <w:trHeight w:val="1169"/>
        </w:trPr>
        <w:tc>
          <w:tcPr>
            <w:tcW w:w="2093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Патриотическое 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Родина, природа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Любящий</w:t>
            </w:r>
            <w:proofErr w:type="gramEnd"/>
            <w:r>
              <w:rPr>
                <w:sz w:val="23"/>
                <w:szCs w:val="23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 </w:t>
            </w:r>
          </w:p>
        </w:tc>
      </w:tr>
      <w:tr w:rsidR="00C709C3" w:rsidTr="00A321D4">
        <w:trPr>
          <w:trHeight w:val="3817"/>
        </w:trPr>
        <w:tc>
          <w:tcPr>
            <w:tcW w:w="2093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Социальное 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Человек, семья, дружба,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сотрудничество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Различающий</w:t>
            </w:r>
            <w:proofErr w:type="gramEnd"/>
            <w:r>
              <w:rPr>
                <w:sz w:val="23"/>
                <w:szCs w:val="23"/>
              </w:rPr>
              <w:t xml:space="preserve"> основные проявления добра и зла, принимающий и уважающий ценности семьи и общества; 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Освоивший</w:t>
            </w:r>
            <w:proofErr w:type="gramEnd"/>
            <w:r>
              <w:rPr>
                <w:sz w:val="23"/>
                <w:szCs w:val="23"/>
              </w:rPr>
              <w:t xml:space="preserve"> основы речевой культуры. Дружелюбный и доброжелательный, умеющий слушать и слышать собеседника, способный взаимодействовать </w:t>
            </w:r>
            <w:proofErr w:type="gramStart"/>
            <w:r>
              <w:rPr>
                <w:sz w:val="23"/>
                <w:szCs w:val="23"/>
              </w:rPr>
              <w:t>со</w:t>
            </w:r>
            <w:proofErr w:type="gramEnd"/>
            <w:r>
              <w:rPr>
                <w:sz w:val="23"/>
                <w:szCs w:val="23"/>
              </w:rPr>
              <w:t xml:space="preserve"> взрослыми и сверстниками на основе общих интересов и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дел. </w:t>
            </w:r>
          </w:p>
        </w:tc>
      </w:tr>
      <w:tr w:rsidR="00C709C3" w:rsidTr="00A321D4">
        <w:trPr>
          <w:trHeight w:val="2679"/>
        </w:trPr>
        <w:tc>
          <w:tcPr>
            <w:tcW w:w="2093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Познавательное 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Знания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</w:t>
            </w:r>
            <w:proofErr w:type="gramEnd"/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ценностей российского общества. </w:t>
            </w:r>
          </w:p>
        </w:tc>
      </w:tr>
      <w:tr w:rsidR="00C709C3" w:rsidTr="00A321D4">
        <w:trPr>
          <w:trHeight w:val="1272"/>
        </w:trPr>
        <w:tc>
          <w:tcPr>
            <w:tcW w:w="2093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Физическое и оздоровительное </w:t>
            </w:r>
          </w:p>
        </w:tc>
        <w:tc>
          <w:tcPr>
            <w:tcW w:w="1984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Здоровье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</w:t>
            </w:r>
            <w:proofErr w:type="gramEnd"/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среде), природе. </w:t>
            </w:r>
          </w:p>
        </w:tc>
      </w:tr>
      <w:tr w:rsidR="00C709C3" w:rsidTr="00A321D4">
        <w:trPr>
          <w:trHeight w:val="1170"/>
        </w:trPr>
        <w:tc>
          <w:tcPr>
            <w:tcW w:w="2093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Трудовое </w:t>
            </w:r>
          </w:p>
        </w:tc>
        <w:tc>
          <w:tcPr>
            <w:tcW w:w="1984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Труд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Понимающий</w:t>
            </w:r>
            <w:proofErr w:type="gramEnd"/>
            <w:r>
              <w:rPr>
                <w:sz w:val="23"/>
                <w:szCs w:val="23"/>
              </w:rPr>
              <w:t xml:space="preserve"> ценность труда в семье и в обществе на основе уважения к людям труда, результатам их деятельности; проявляющий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трудолюбие и </w:t>
            </w:r>
            <w:proofErr w:type="spellStart"/>
            <w:r>
              <w:rPr>
                <w:sz w:val="23"/>
                <w:szCs w:val="23"/>
              </w:rPr>
              <w:t>субъектность</w:t>
            </w:r>
            <w:proofErr w:type="spellEnd"/>
            <w:r>
              <w:rPr>
                <w:sz w:val="23"/>
                <w:szCs w:val="23"/>
              </w:rPr>
              <w:t xml:space="preserve"> при </w:t>
            </w:r>
            <w:proofErr w:type="spellStart"/>
            <w:r>
              <w:rPr>
                <w:sz w:val="23"/>
                <w:szCs w:val="23"/>
              </w:rPr>
              <w:t>выполне</w:t>
            </w:r>
            <w:proofErr w:type="spellEnd"/>
            <w:r>
              <w:rPr>
                <w:sz w:val="23"/>
                <w:szCs w:val="23"/>
              </w:rPr>
              <w:t xml:space="preserve"> поручений и в </w:t>
            </w:r>
            <w:proofErr w:type="gramStart"/>
            <w:r>
              <w:rPr>
                <w:sz w:val="23"/>
                <w:szCs w:val="23"/>
              </w:rPr>
              <w:t>самостоятельной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C709C3" w:rsidRPr="00C709C3" w:rsidRDefault="00C709C3" w:rsidP="00CE2853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деятельности. </w:t>
            </w:r>
          </w:p>
        </w:tc>
      </w:tr>
      <w:tr w:rsidR="00C709C3" w:rsidTr="00A321D4">
        <w:trPr>
          <w:trHeight w:val="1170"/>
        </w:trPr>
        <w:tc>
          <w:tcPr>
            <w:tcW w:w="2093" w:type="dxa"/>
          </w:tcPr>
          <w:p w:rsidR="00C709C3" w:rsidRDefault="00C709C3" w:rsidP="00C709C3">
            <w:pPr>
              <w:pStyle w:val="Default"/>
            </w:pPr>
            <w:r>
              <w:rPr>
                <w:b/>
                <w:bCs/>
                <w:sz w:val="23"/>
                <w:szCs w:val="23"/>
              </w:rPr>
              <w:t>Этико-эстетическое</w:t>
            </w:r>
          </w:p>
          <w:p w:rsidR="00C709C3" w:rsidRDefault="00C709C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984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Культура и красота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воспринимать и чувствовать прекрасное в быту, природе, поступках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</w:p>
        </w:tc>
      </w:tr>
    </w:tbl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C709C3" w:rsidRDefault="00C709C3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Раздел II. Содержательный</w:t>
      </w:r>
    </w:p>
    <w:p w:rsidR="00C709C3" w:rsidRDefault="00C709C3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 Содержание воспитательной работы по направлениям воспитания</w:t>
      </w:r>
    </w:p>
    <w:p w:rsidR="00C709C3" w:rsidRDefault="00C709C3" w:rsidP="00CE2853">
      <w:pPr>
        <w:pStyle w:val="Default"/>
        <w:jc w:val="both"/>
        <w:rPr>
          <w:sz w:val="23"/>
          <w:szCs w:val="23"/>
        </w:rPr>
      </w:pPr>
    </w:p>
    <w:p w:rsidR="00C709C3" w:rsidRDefault="00C709C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ценностей и принятых в обществе правил и норм поведения в интересах человека, семьи, общества: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социально-коммуникативное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познавательное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речевое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художественно-эстетическое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физическое развитие. </w:t>
      </w:r>
    </w:p>
    <w:p w:rsidR="00C709C3" w:rsidRDefault="00C709C3" w:rsidP="000300E4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lastRenderedPageBreak/>
        <w:t>В пояснительной записке ценности воспитания соотнесены с направлениями воспитательной работы. 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 На их основе определяются региональный и муниципальный компоненты.</w:t>
      </w:r>
    </w:p>
    <w:p w:rsidR="00DB2F57" w:rsidRPr="00CE2853" w:rsidRDefault="00DB2F57" w:rsidP="000300E4">
      <w:pPr>
        <w:rPr>
          <w:rFonts w:ascii="Times New Roman" w:hAnsi="Times New Roman" w:cs="Times New Roman"/>
          <w:sz w:val="23"/>
          <w:szCs w:val="23"/>
        </w:rPr>
      </w:pPr>
    </w:p>
    <w:p w:rsidR="00C709C3" w:rsidRDefault="00C709C3" w:rsidP="000300E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2.1.1. Патриотическое направление воспитания</w:t>
      </w:r>
    </w:p>
    <w:p w:rsidR="00C709C3" w:rsidRDefault="00C709C3" w:rsidP="000300E4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Ценности </w:t>
      </w:r>
      <w:r w:rsidRPr="000300E4">
        <w:rPr>
          <w:bCs/>
          <w:sz w:val="23"/>
          <w:szCs w:val="23"/>
        </w:rPr>
        <w:t xml:space="preserve">Родины </w:t>
      </w:r>
      <w:r w:rsidRPr="000300E4">
        <w:rPr>
          <w:sz w:val="23"/>
          <w:szCs w:val="23"/>
        </w:rPr>
        <w:t xml:space="preserve">и </w:t>
      </w:r>
      <w:r w:rsidRPr="000300E4">
        <w:rPr>
          <w:bCs/>
          <w:sz w:val="23"/>
          <w:szCs w:val="23"/>
        </w:rPr>
        <w:t>природы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</w:t>
      </w:r>
      <w:proofErr w:type="spellStart"/>
      <w:r>
        <w:rPr>
          <w:sz w:val="23"/>
          <w:szCs w:val="23"/>
        </w:rPr>
        <w:t>востребованности</w:t>
      </w:r>
      <w:proofErr w:type="spellEnd"/>
      <w:r>
        <w:rPr>
          <w:sz w:val="23"/>
          <w:szCs w:val="23"/>
        </w:rPr>
        <w:t xml:space="preserve"> в родной стране.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spellStart"/>
      <w:r>
        <w:rPr>
          <w:sz w:val="23"/>
          <w:szCs w:val="23"/>
        </w:rPr>
        <w:t>когнитивно-смысловой</w:t>
      </w:r>
      <w:proofErr w:type="spellEnd"/>
      <w:r>
        <w:rPr>
          <w:sz w:val="23"/>
          <w:szCs w:val="23"/>
        </w:rPr>
        <w:t xml:space="preserve">, </w:t>
      </w:r>
      <w:proofErr w:type="gramStart"/>
      <w:r>
        <w:rPr>
          <w:sz w:val="23"/>
          <w:szCs w:val="23"/>
        </w:rPr>
        <w:t>связанный</w:t>
      </w:r>
      <w:proofErr w:type="gramEnd"/>
      <w:r>
        <w:rPr>
          <w:sz w:val="23"/>
          <w:szCs w:val="23"/>
        </w:rPr>
        <w:t xml:space="preserve"> со знаниями об истории России, своего края, духовных и культурных традиций и достижений многонационального народа России;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gramStart"/>
      <w:r>
        <w:rPr>
          <w:sz w:val="23"/>
          <w:szCs w:val="23"/>
        </w:rPr>
        <w:t>эмоционально-ценностный</w:t>
      </w:r>
      <w:proofErr w:type="gramEnd"/>
      <w:r>
        <w:rPr>
          <w:sz w:val="23"/>
          <w:szCs w:val="23"/>
        </w:rPr>
        <w:t xml:space="preserve">, характеризующийся любовью к Родине – России, уважением к своему народу, народу России в целом;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spellStart"/>
      <w:r>
        <w:rPr>
          <w:sz w:val="23"/>
          <w:szCs w:val="23"/>
        </w:rPr>
        <w:t>регуляторно-волевой</w:t>
      </w:r>
      <w:proofErr w:type="spellEnd"/>
      <w:r>
        <w:rPr>
          <w:sz w:val="23"/>
          <w:szCs w:val="23"/>
        </w:rPr>
        <w:t xml:space="preserve">, </w:t>
      </w:r>
      <w:proofErr w:type="gramStart"/>
      <w:r>
        <w:rPr>
          <w:sz w:val="23"/>
          <w:szCs w:val="23"/>
        </w:rPr>
        <w:t>обеспечивающий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укорененность</w:t>
      </w:r>
      <w:proofErr w:type="spellEnd"/>
      <w:r>
        <w:rPr>
          <w:sz w:val="23"/>
          <w:szCs w:val="23"/>
        </w:rPr>
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C709C3" w:rsidRPr="000300E4" w:rsidRDefault="00C709C3" w:rsidP="000300E4">
      <w:pPr>
        <w:rPr>
          <w:rFonts w:ascii="Times New Roman" w:hAnsi="Times New Roman" w:cs="Times New Roman"/>
          <w:sz w:val="23"/>
          <w:szCs w:val="23"/>
        </w:rPr>
      </w:pPr>
      <w:r w:rsidRPr="000300E4">
        <w:rPr>
          <w:rFonts w:ascii="Times New Roman" w:hAnsi="Times New Roman" w:cs="Times New Roman"/>
          <w:sz w:val="23"/>
          <w:szCs w:val="23"/>
        </w:rPr>
        <w:t>Задачи патриотического воспитания: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формирование любви к родному краю, родной природе, родному языку, культурному наследию своего народа;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воспитание любви, уважения к своим национальным особенностям и чувства собственного достоинства как представителя своего народа;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воспитание любви к родной природе, природе своего края, России, понимания единства природы и людей и бережного ответственного отношения к природе.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реализации указанных задач воспитатель ДОО должен сосредоточить свое внимание на нескольких основных направлениях воспитательной работы: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gramStart"/>
      <w:r>
        <w:rPr>
          <w:sz w:val="23"/>
          <w:szCs w:val="23"/>
        </w:rPr>
        <w:t>ознакомлении</w:t>
      </w:r>
      <w:proofErr w:type="gramEnd"/>
      <w:r>
        <w:rPr>
          <w:sz w:val="23"/>
          <w:szCs w:val="23"/>
        </w:rPr>
        <w:t xml:space="preserve"> детей с историей, героями, культурой, традициями России и своего народа;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организации коллективных творческих проектов, направленных на приобщение детей к российским общенациональным традициям;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gramStart"/>
      <w:r>
        <w:rPr>
          <w:sz w:val="23"/>
          <w:szCs w:val="23"/>
        </w:rPr>
        <w:t>формировании</w:t>
      </w:r>
      <w:proofErr w:type="gramEnd"/>
      <w:r>
        <w:rPr>
          <w:sz w:val="23"/>
          <w:szCs w:val="23"/>
        </w:rPr>
        <w:t xml:space="preserve"> правильного и безопасного поведения в природе, осознанного отношения к растениям, животным, к последствиям хозяйственной деятельности человека.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0300E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2.1.2</w:t>
      </w:r>
      <w:r w:rsidRPr="00C709C3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Социальное направление воспитания</w:t>
      </w:r>
    </w:p>
    <w:p w:rsidR="00C709C3" w:rsidRPr="000300E4" w:rsidRDefault="00C709C3" w:rsidP="000300E4">
      <w:pPr>
        <w:pStyle w:val="Default"/>
        <w:ind w:firstLine="708"/>
        <w:jc w:val="both"/>
        <w:rPr>
          <w:sz w:val="23"/>
          <w:szCs w:val="23"/>
        </w:rPr>
      </w:pPr>
      <w:r w:rsidRPr="000300E4">
        <w:rPr>
          <w:sz w:val="23"/>
          <w:szCs w:val="23"/>
        </w:rPr>
        <w:t xml:space="preserve">Ценности </w:t>
      </w:r>
      <w:r w:rsidRPr="000300E4">
        <w:rPr>
          <w:bCs/>
          <w:sz w:val="23"/>
          <w:szCs w:val="23"/>
        </w:rPr>
        <w:t xml:space="preserve">семьи, дружбы, человека </w:t>
      </w:r>
      <w:r w:rsidRPr="000300E4">
        <w:rPr>
          <w:sz w:val="23"/>
          <w:szCs w:val="23"/>
        </w:rPr>
        <w:t xml:space="preserve">и </w:t>
      </w:r>
      <w:r w:rsidRPr="000300E4">
        <w:rPr>
          <w:bCs/>
          <w:sz w:val="23"/>
          <w:szCs w:val="23"/>
        </w:rPr>
        <w:t xml:space="preserve">личности в команде </w:t>
      </w:r>
      <w:r w:rsidRPr="000300E4">
        <w:rPr>
          <w:sz w:val="23"/>
          <w:szCs w:val="23"/>
        </w:rPr>
        <w:t xml:space="preserve">лежат в основе социального направления воспитания. </w:t>
      </w:r>
    </w:p>
    <w:p w:rsidR="00C709C3" w:rsidRPr="000300E4" w:rsidRDefault="00C709C3" w:rsidP="000300E4">
      <w:pPr>
        <w:pStyle w:val="Default"/>
        <w:ind w:firstLine="708"/>
        <w:jc w:val="both"/>
        <w:rPr>
          <w:sz w:val="23"/>
          <w:szCs w:val="23"/>
        </w:rPr>
      </w:pPr>
      <w:r w:rsidRPr="000300E4">
        <w:rPr>
          <w:sz w:val="23"/>
          <w:szCs w:val="23"/>
        </w:rPr>
        <w:t xml:space="preserve">В дошкольном детстве ребенок открывает </w:t>
      </w:r>
      <w:r w:rsidR="000300E4">
        <w:rPr>
          <w:sz w:val="23"/>
          <w:szCs w:val="23"/>
        </w:rPr>
        <w:t>л</w:t>
      </w:r>
      <w:r w:rsidRPr="000300E4">
        <w:rPr>
          <w:sz w:val="23"/>
          <w:szCs w:val="23"/>
        </w:rPr>
        <w:t xml:space="preserve">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8 годам положительной установки к обучению в школе как важному шагу взросления.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Выделяются основные задачи социального направления воспитания. </w:t>
      </w:r>
    </w:p>
    <w:p w:rsidR="00C709C3" w:rsidRDefault="00C709C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proofErr w:type="gramStart"/>
      <w:r>
        <w:rPr>
          <w:sz w:val="23"/>
          <w:szCs w:val="23"/>
        </w:rPr>
        <w:t xml:space="preserve">Формирование навыков, необходимых для полноценного существования в обществе: </w:t>
      </w:r>
      <w:proofErr w:type="spellStart"/>
      <w:r>
        <w:rPr>
          <w:sz w:val="23"/>
          <w:szCs w:val="23"/>
        </w:rPr>
        <w:t>эмпатии</w:t>
      </w:r>
      <w:proofErr w:type="spellEnd"/>
      <w:r>
        <w:rPr>
          <w:sz w:val="23"/>
          <w:szCs w:val="23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 </w:t>
      </w:r>
      <w:proofErr w:type="gramEnd"/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Развитие способности поставить себя на место другого как проявление личностной зрелости и преодоление детского эгоизма.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При реализации данных задач воспитатель ДОО должен сосредоточить свое</w:t>
      </w:r>
      <w:r w:rsidRPr="00C709C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внимание на нескольких основных направлениях воспитательной работы: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организовывать сюжетно-ролевые игры (в семью, в команду и т. п.), игры с правилами, традиционные народные игры и пр.;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воспитывать у детей навыки поведения в обществе;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учить детей сотрудничать, организуя групповые формы в продуктивных видах деятельности;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учить детей анализировать поступки и чувства – свои и других людей;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организовывать коллективные проекты заботы и помощи;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создавать доброжелательный психологический климат в группе. </w:t>
      </w:r>
    </w:p>
    <w:p w:rsidR="00A8219F" w:rsidRDefault="00A8219F" w:rsidP="00C709C3">
      <w:pPr>
        <w:pStyle w:val="Default"/>
        <w:rPr>
          <w:b/>
          <w:bCs/>
          <w:sz w:val="23"/>
          <w:szCs w:val="23"/>
        </w:rPr>
      </w:pPr>
    </w:p>
    <w:p w:rsidR="00C709C3" w:rsidRDefault="00C709C3" w:rsidP="00A8219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2.1.3. Познавательное направление воспитания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Ценность – </w:t>
      </w:r>
      <w:r>
        <w:rPr>
          <w:b/>
          <w:bCs/>
          <w:sz w:val="23"/>
          <w:szCs w:val="23"/>
        </w:rPr>
        <w:t>знания</w:t>
      </w:r>
      <w:r>
        <w:rPr>
          <w:sz w:val="23"/>
          <w:szCs w:val="23"/>
        </w:rPr>
        <w:t xml:space="preserve">. Цель познавательного направления воспитания – формирование ценности познания.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 </w:t>
      </w:r>
      <w:r w:rsidR="00A8219F">
        <w:rPr>
          <w:sz w:val="23"/>
          <w:szCs w:val="23"/>
        </w:rPr>
        <w:t xml:space="preserve">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Задачи познавательного направления воспитания: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развитие любознательности, формирование опыта познавательной инициативы;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формирование ценностного отношения к взрослому как источнику знаний;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3) приобщение ребенка к культурным способам познания (книги, интерне</w:t>
      </w:r>
      <w:proofErr w:type="gramStart"/>
      <w:r>
        <w:rPr>
          <w:sz w:val="23"/>
          <w:szCs w:val="23"/>
        </w:rPr>
        <w:t>т-</w:t>
      </w:r>
      <w:proofErr w:type="gramEnd"/>
      <w:r>
        <w:rPr>
          <w:sz w:val="23"/>
          <w:szCs w:val="23"/>
        </w:rPr>
        <w:t xml:space="preserve"> источники, дискуссии и др.).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Направления деятельности воспитателя: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организация конструкторской и продуктивной творческой деятельности, проектной и исследовательской деятельности детей совместно </w:t>
      </w:r>
      <w:proofErr w:type="gramStart"/>
      <w:r>
        <w:rPr>
          <w:sz w:val="23"/>
          <w:szCs w:val="23"/>
        </w:rPr>
        <w:t>со</w:t>
      </w:r>
      <w:proofErr w:type="gramEnd"/>
      <w:r>
        <w:rPr>
          <w:sz w:val="23"/>
          <w:szCs w:val="23"/>
        </w:rPr>
        <w:t xml:space="preserve"> взрослыми;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конструкторы и наборы для экспериментирования.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A8219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2.1.4.Физическое и оздоровительное направления воспитания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Ценность – </w:t>
      </w:r>
      <w:r>
        <w:rPr>
          <w:b/>
          <w:bCs/>
          <w:sz w:val="23"/>
          <w:szCs w:val="23"/>
        </w:rPr>
        <w:t xml:space="preserve">здоровье. </w:t>
      </w:r>
      <w:r>
        <w:rPr>
          <w:sz w:val="23"/>
          <w:szCs w:val="23"/>
        </w:rPr>
        <w:t xml:space="preserve"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Задачи по формированию здорового образа жизни: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1) укрепление: закаливание организма, повышение сопротивляемости к воздействию условий внешней среды, укрепление опорно-двигательного аппарата;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Направления деятельности воспитателя: </w:t>
      </w:r>
    </w:p>
    <w:p w:rsidR="00C709C3" w:rsidRDefault="00C709C3" w:rsidP="00A8219F">
      <w:pPr>
        <w:pStyle w:val="Default"/>
        <w:jc w:val="both"/>
      </w:pPr>
      <w:r>
        <w:rPr>
          <w:sz w:val="23"/>
          <w:szCs w:val="23"/>
        </w:rPr>
        <w:t xml:space="preserve">– организация подвижных, спортивных игр,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том числе традиционных народных игр, дворовых игр на территории детского сада;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создание детско-взрослых проектов по здоровому образу жизни;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введение оздоровительных традиций в ДОО.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Формирование у дошкольников </w:t>
      </w:r>
      <w:r w:rsidRPr="00A8219F">
        <w:rPr>
          <w:bCs/>
          <w:sz w:val="23"/>
          <w:szCs w:val="23"/>
        </w:rPr>
        <w:t xml:space="preserve">культурно-гигиенических навыков </w:t>
      </w:r>
      <w:r w:rsidRPr="00A8219F">
        <w:rPr>
          <w:sz w:val="23"/>
          <w:szCs w:val="23"/>
        </w:rPr>
        <w:t xml:space="preserve">является важной частью воспитания </w:t>
      </w:r>
      <w:r w:rsidRPr="00A8219F">
        <w:rPr>
          <w:bCs/>
          <w:sz w:val="23"/>
          <w:szCs w:val="23"/>
        </w:rPr>
        <w:t>культуры здоровья</w:t>
      </w:r>
      <w:r w:rsidRPr="00A8219F">
        <w:rPr>
          <w:sz w:val="23"/>
          <w:szCs w:val="23"/>
        </w:rPr>
        <w:t>.</w:t>
      </w:r>
      <w:r>
        <w:rPr>
          <w:sz w:val="23"/>
          <w:szCs w:val="23"/>
        </w:rPr>
        <w:t xml:space="preserve">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Особенность культурно-гигиенических навыков заключается в том, что они должны формироваться на протяжении всего пребывания ребенка в ДОО.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Формируя у детей культурно-гигиенические навыки, воспитатель ДОО должен сосредоточить свое внимание на нескольких основных направлениях воспитательной работы: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формировать у ребенка навыки поведения во время приема пищи;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формировать у ребенка представления о ценности здоровья, красоте и чистоте тела;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формировать у ребенка привычку следить за своим внешним видом;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включать информацию о гигиене в повседневную жизнь ребенка, в игру.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Работа по формированию у ребенка культурно-гигиенических навыков проводится в тесном контакте с семьями воспитанников.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84450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2.1.5.Трудовое направление воспитания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Ценность – </w:t>
      </w:r>
      <w:r w:rsidRPr="0084450C">
        <w:rPr>
          <w:bCs/>
          <w:sz w:val="23"/>
          <w:szCs w:val="23"/>
        </w:rPr>
        <w:t>труд.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оказывает на детей определенное воспитательное воздействие и подготавливает их к осознанию его нравственной стороны.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Можно выделить основные задачи трудового воспитания.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Формирование трудового усилия (привычки к доступному дошкольнику напряжению физических, умственных и нравственных сил для решения трудовой задачи).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реализации данных задач воспитатель ДОО должен сосредоточить свое внимание на нескольких направлениях воспитательной работы: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показать детям необходимость постоянного труда в повседневной жизни, использовать его возможности для нравственного воспитания дошкольников; </w:t>
      </w:r>
    </w:p>
    <w:p w:rsidR="00C709C3" w:rsidRDefault="00C709C3" w:rsidP="0084450C">
      <w:pPr>
        <w:pStyle w:val="Default"/>
        <w:jc w:val="both"/>
      </w:pPr>
      <w:proofErr w:type="gramStart"/>
      <w:r>
        <w:rPr>
          <w:sz w:val="23"/>
          <w:szCs w:val="23"/>
        </w:rPr>
        <w:t xml:space="preserve">– воспитывать у ребенка бережливость (беречь игрушки, одежду, труд и старания </w:t>
      </w:r>
      <w:proofErr w:type="gramEnd"/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родителей, воспитателя, сверстников), так как данная черта непременно сопряжена с трудолюбием;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предоставлять детям самостоятельность в выполнении работы, чтобы они почувствовали ответственность за свои действия;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собственным примером трудолюбия и занятости создавать у детей соответствующее настроение, формировать стремление к полезной деятельности;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связывать развитие трудолюбия с формированием общественных мотивов труда, желанием приносить пользу людям. </w:t>
      </w:r>
    </w:p>
    <w:p w:rsidR="0084450C" w:rsidRDefault="0084450C" w:rsidP="0084450C">
      <w:pPr>
        <w:pStyle w:val="Default"/>
        <w:jc w:val="both"/>
        <w:rPr>
          <w:sz w:val="23"/>
          <w:szCs w:val="23"/>
        </w:rPr>
      </w:pPr>
    </w:p>
    <w:p w:rsidR="00C709C3" w:rsidRDefault="00C709C3" w:rsidP="0084450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2.1.6.Этико-эстетическое направление воспитания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Ценности – </w:t>
      </w:r>
      <w:r w:rsidRPr="0084450C">
        <w:rPr>
          <w:bCs/>
          <w:sz w:val="23"/>
          <w:szCs w:val="23"/>
        </w:rPr>
        <w:t>культура и красота</w:t>
      </w:r>
      <w:r w:rsidRPr="0084450C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Культура поведения </w:t>
      </w:r>
      <w:r>
        <w:rPr>
          <w:sz w:val="23"/>
          <w:szCs w:val="23"/>
        </w:rPr>
        <w:t xml:space="preserve">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Можно выделить основные задачи этико-эстетического воспитания.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формирование культуры общения, поведения, этических представлений;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воспитание представлений о значении опрятности и внешней красоты, их влиянии на внутренний мир человека;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развитие предпосылок ценностно-смыслового восприятия и понимания произведений искусства, явлений жизни, отношений между людьми;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воспитание любви к </w:t>
      </w:r>
      <w:proofErr w:type="gramStart"/>
      <w:r w:rsidR="00C709C3">
        <w:rPr>
          <w:sz w:val="23"/>
          <w:szCs w:val="23"/>
        </w:rPr>
        <w:t>прекрасному</w:t>
      </w:r>
      <w:proofErr w:type="gramEnd"/>
      <w:r w:rsidR="00C709C3">
        <w:rPr>
          <w:sz w:val="23"/>
          <w:szCs w:val="23"/>
        </w:rPr>
        <w:t xml:space="preserve">, уважения к традициям и культуре родной страны и других народов;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развитие творческого отношения к миру, природе, быту и к окружающей ребенка действительности;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формирование у детей эстетического вкуса, стремления окружать себя прекрасным, создавать его.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учить детей уважительно относиться к окружающим людям, считаться с их делами, интересами, удобствами;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воспитывать культуру деятельности, что подразумевает умение обращаться с игрушками, книгами, личными вещами, имуществом ДОО;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Цель </w:t>
      </w:r>
      <w:r w:rsidRPr="0084450C">
        <w:rPr>
          <w:bCs/>
          <w:sz w:val="23"/>
          <w:szCs w:val="23"/>
        </w:rPr>
        <w:t>эстетического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>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</w:t>
      </w:r>
      <w:r w:rsidRPr="00C709C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составляющей внутреннего мира ребенка.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Направления деятельности воспитателя по эстетическому воспитанию предполагают следующее: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уважительное отношение к результатам творчества детей, широкое включение их произведений в жизнь ДОО;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организацию выставок, концертов, создание эстетической развивающей среды и др.;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формирование чувства прекрасного на основе восприятия художественного слова на русском и родном языке;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– реализацию вариативности содержания, форм и методов работы с детьми по разным направлениям эстетического воспитания.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84450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2.2. Особенности реализации воспитательного процесса</w:t>
      </w:r>
    </w:p>
    <w:p w:rsidR="00C709C3" w:rsidRDefault="00C709C3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Особенности организации и реализации воспитательного процесса в ДОО</w:t>
      </w:r>
      <w:r w:rsidRPr="00C709C3">
        <w:rPr>
          <w:sz w:val="23"/>
          <w:szCs w:val="23"/>
        </w:rPr>
        <w:t xml:space="preserve"> </w:t>
      </w:r>
      <w:r>
        <w:rPr>
          <w:sz w:val="23"/>
          <w:szCs w:val="23"/>
        </w:rPr>
        <w:t>отражаются в следующем перечне:</w:t>
      </w: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5107"/>
      </w:tblGrid>
      <w:tr w:rsidR="00C709C3" w:rsidTr="00FF19DA">
        <w:trPr>
          <w:trHeight w:val="739"/>
        </w:trPr>
        <w:tc>
          <w:tcPr>
            <w:tcW w:w="4503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Перечень </w:t>
            </w:r>
          </w:p>
        </w:tc>
        <w:tc>
          <w:tcPr>
            <w:tcW w:w="5107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Особенности организации и реализации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воспитательного процесса </w:t>
            </w:r>
          </w:p>
        </w:tc>
      </w:tr>
      <w:tr w:rsidR="00C709C3" w:rsidTr="00FF19DA">
        <w:trPr>
          <w:trHeight w:val="495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Региональные и муниципальные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особенности </w:t>
            </w:r>
            <w:proofErr w:type="spellStart"/>
            <w:r>
              <w:rPr>
                <w:sz w:val="22"/>
                <w:szCs w:val="22"/>
              </w:rPr>
              <w:t>социокультурного</w:t>
            </w:r>
            <w:proofErr w:type="spellEnd"/>
            <w:r>
              <w:rPr>
                <w:sz w:val="22"/>
                <w:szCs w:val="22"/>
              </w:rPr>
              <w:t xml:space="preserve"> окружения ОО </w:t>
            </w:r>
          </w:p>
        </w:tc>
        <w:tc>
          <w:tcPr>
            <w:tcW w:w="5107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Региональная программа</w:t>
            </w:r>
            <w:proofErr w:type="gramStart"/>
            <w:r>
              <w:rPr>
                <w:sz w:val="22"/>
                <w:szCs w:val="22"/>
              </w:rPr>
              <w:t xml:space="preserve"> С</w:t>
            </w:r>
            <w:proofErr w:type="gramEnd"/>
            <w:r>
              <w:rPr>
                <w:sz w:val="22"/>
                <w:szCs w:val="22"/>
              </w:rPr>
              <w:t xml:space="preserve">өенеч» – «Радость познания» </w:t>
            </w:r>
          </w:p>
        </w:tc>
      </w:tr>
      <w:tr w:rsidR="00C709C3" w:rsidTr="00FF19DA">
        <w:trPr>
          <w:trHeight w:val="1890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значимые</w:t>
            </w:r>
            <w:proofErr w:type="gramEnd"/>
            <w:r>
              <w:rPr>
                <w:sz w:val="22"/>
                <w:szCs w:val="22"/>
              </w:rPr>
              <w:t xml:space="preserve"> проекты и программы, в которых уже участвует ОО, дифференцируемые по признакам: федеральные, региональные, муниципальные и т. д.; </w:t>
            </w:r>
          </w:p>
        </w:tc>
        <w:tc>
          <w:tcPr>
            <w:tcW w:w="5107" w:type="dxa"/>
          </w:tcPr>
          <w:p w:rsidR="00C709C3" w:rsidRPr="00A577CE" w:rsidRDefault="00C709C3">
            <w:pPr>
              <w:pStyle w:val="Default"/>
              <w:rPr>
                <w:sz w:val="22"/>
                <w:szCs w:val="22"/>
              </w:rPr>
            </w:pPr>
            <w:r w:rsidRPr="00A577CE">
              <w:rPr>
                <w:sz w:val="22"/>
                <w:szCs w:val="22"/>
              </w:rPr>
              <w:t>- проект «</w:t>
            </w:r>
            <w:r w:rsidR="00A577CE" w:rsidRPr="00A577CE">
              <w:rPr>
                <w:sz w:val="22"/>
                <w:szCs w:val="22"/>
              </w:rPr>
              <w:t>Библиотека детства</w:t>
            </w:r>
            <w:r w:rsidRPr="00A577CE">
              <w:rPr>
                <w:sz w:val="22"/>
                <w:szCs w:val="22"/>
              </w:rPr>
              <w:t xml:space="preserve">»; </w:t>
            </w:r>
          </w:p>
          <w:p w:rsidR="00C709C3" w:rsidRPr="00A577CE" w:rsidRDefault="00C709C3">
            <w:pPr>
              <w:pStyle w:val="Default"/>
              <w:rPr>
                <w:sz w:val="22"/>
                <w:szCs w:val="22"/>
              </w:rPr>
            </w:pPr>
            <w:r w:rsidRPr="00A577CE">
              <w:rPr>
                <w:sz w:val="22"/>
                <w:szCs w:val="22"/>
              </w:rPr>
              <w:t>- проект «</w:t>
            </w:r>
            <w:proofErr w:type="spellStart"/>
            <w:r w:rsidR="00A577CE" w:rsidRPr="00A577CE">
              <w:rPr>
                <w:sz w:val="22"/>
                <w:szCs w:val="22"/>
              </w:rPr>
              <w:t>Эколята-дошколята</w:t>
            </w:r>
            <w:proofErr w:type="spellEnd"/>
            <w:r w:rsidRPr="00A577CE">
              <w:rPr>
                <w:sz w:val="22"/>
                <w:szCs w:val="22"/>
              </w:rPr>
              <w:t xml:space="preserve">»; </w:t>
            </w:r>
          </w:p>
          <w:p w:rsidR="00C709C3" w:rsidRDefault="00C709C3" w:rsidP="00A577CE">
            <w:pPr>
              <w:pStyle w:val="Default"/>
              <w:rPr>
                <w:sz w:val="22"/>
                <w:szCs w:val="22"/>
              </w:rPr>
            </w:pPr>
            <w:r w:rsidRPr="00A577CE">
              <w:rPr>
                <w:sz w:val="22"/>
                <w:szCs w:val="22"/>
              </w:rPr>
              <w:t xml:space="preserve">- </w:t>
            </w:r>
            <w:r w:rsidR="00A577CE" w:rsidRPr="00A577CE">
              <w:rPr>
                <w:sz w:val="22"/>
                <w:szCs w:val="22"/>
              </w:rPr>
              <w:t>проект «Хоровод дружбы»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r w:rsidR="00A577CE">
              <w:rPr>
                <w:sz w:val="22"/>
                <w:szCs w:val="22"/>
              </w:rPr>
              <w:t>;</w:t>
            </w:r>
            <w:proofErr w:type="gramEnd"/>
          </w:p>
          <w:p w:rsidR="00A577CE" w:rsidRDefault="00A577CE" w:rsidP="00A577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проект «Сокровищница Пушкинских творений»</w:t>
            </w:r>
          </w:p>
        </w:tc>
      </w:tr>
      <w:tr w:rsidR="00C709C3" w:rsidTr="00FF19DA">
        <w:trPr>
          <w:trHeight w:val="1367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значимые</w:t>
            </w:r>
            <w:proofErr w:type="gramEnd"/>
            <w:r>
              <w:rPr>
                <w:sz w:val="22"/>
                <w:szCs w:val="22"/>
              </w:rPr>
              <w:t xml:space="preserve"> проекты и программы, в которых ОО намерена принять участие, дифференцируемые по признакам: федеральные, региональные,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муниципальные и т.д. </w:t>
            </w:r>
          </w:p>
        </w:tc>
        <w:tc>
          <w:tcPr>
            <w:tcW w:w="5107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участие в мероприятиях олимпиадного центра РТ;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участие в муниципальных и республиканских творческих конкурсах;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</w:p>
        </w:tc>
      </w:tr>
      <w:tr w:rsidR="00C709C3" w:rsidTr="00FF19DA">
        <w:trPr>
          <w:trHeight w:val="483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Ключевые элементы уклада ОО; </w:t>
            </w:r>
          </w:p>
        </w:tc>
        <w:tc>
          <w:tcPr>
            <w:tcW w:w="5107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деятельности ДОО в соответствии </w:t>
            </w:r>
            <w:proofErr w:type="gramStart"/>
            <w:r>
              <w:rPr>
                <w:sz w:val="22"/>
                <w:szCs w:val="22"/>
              </w:rPr>
              <w:t>с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дневным, недельным, месячным и годовым укладом </w:t>
            </w:r>
          </w:p>
        </w:tc>
      </w:tr>
      <w:tr w:rsidR="00C709C3" w:rsidTr="00FF19DA">
        <w:trPr>
          <w:trHeight w:val="1357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Наличие инновационных, опережающих, перспективных технологий </w:t>
            </w: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значимой</w:t>
            </w:r>
            <w:proofErr w:type="gramEnd"/>
            <w:r>
              <w:rPr>
                <w:sz w:val="22"/>
                <w:szCs w:val="22"/>
              </w:rPr>
              <w:t xml:space="preserve"> деятельности, потенциальных «точек роста» </w:t>
            </w:r>
          </w:p>
        </w:tc>
        <w:tc>
          <w:tcPr>
            <w:tcW w:w="5107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использование метода проектов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акции воспитательного характера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proofErr w:type="spellStart"/>
            <w:proofErr w:type="gram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педагогическое</w:t>
            </w:r>
            <w:proofErr w:type="gramEnd"/>
            <w:r>
              <w:rPr>
                <w:sz w:val="22"/>
                <w:szCs w:val="22"/>
              </w:rPr>
              <w:t xml:space="preserve"> сопровождение организации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образовательного процесса </w:t>
            </w:r>
          </w:p>
        </w:tc>
      </w:tr>
      <w:tr w:rsidR="00C709C3" w:rsidTr="00FF19DA">
        <w:trPr>
          <w:trHeight w:val="556"/>
        </w:trPr>
        <w:tc>
          <w:tcPr>
            <w:tcW w:w="4503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Особенности </w:t>
            </w: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 w:rsidR="00A321D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значимого</w:t>
            </w:r>
            <w:proofErr w:type="gramEnd"/>
            <w:r>
              <w:rPr>
                <w:sz w:val="22"/>
                <w:szCs w:val="22"/>
              </w:rPr>
              <w:t xml:space="preserve"> взаимодействия с социальными партнерами ОО </w:t>
            </w:r>
          </w:p>
        </w:tc>
        <w:tc>
          <w:tcPr>
            <w:tcW w:w="5107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организация тесного взаимодействия с Детской библиотекой (Экскурсии в библиотеку, организация тематических мероприятий);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участие в мероприятиях культурно – </w:t>
            </w:r>
            <w:proofErr w:type="spellStart"/>
            <w:r>
              <w:rPr>
                <w:sz w:val="22"/>
                <w:szCs w:val="22"/>
              </w:rPr>
              <w:t>досугового</w:t>
            </w:r>
            <w:proofErr w:type="spellEnd"/>
            <w:r>
              <w:rPr>
                <w:sz w:val="22"/>
                <w:szCs w:val="22"/>
              </w:rPr>
              <w:t xml:space="preserve"> центра;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-серия встреч с представителями различных профессий</w:t>
            </w:r>
          </w:p>
        </w:tc>
      </w:tr>
      <w:tr w:rsidR="00790BB4" w:rsidTr="00FF19DA">
        <w:trPr>
          <w:trHeight w:val="556"/>
        </w:trPr>
        <w:tc>
          <w:tcPr>
            <w:tcW w:w="4503" w:type="dxa"/>
          </w:tcPr>
          <w:p w:rsidR="00790BB4" w:rsidRPr="00790BB4" w:rsidRDefault="00790BB4" w:rsidP="00FF19DA">
            <w:pPr>
              <w:pStyle w:val="Default"/>
              <w:jc w:val="both"/>
            </w:pPr>
            <w:r>
              <w:rPr>
                <w:sz w:val="22"/>
                <w:szCs w:val="22"/>
              </w:rPr>
              <w:t>Особенности ОО, связанные с работой с детьми с ограниченными возможностями здоровья, в том числе с инвалидностью</w:t>
            </w:r>
          </w:p>
        </w:tc>
        <w:tc>
          <w:tcPr>
            <w:tcW w:w="5107" w:type="dxa"/>
          </w:tcPr>
          <w:p w:rsidR="00790BB4" w:rsidRDefault="00FF19DA" w:rsidP="00FF19DA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>–</w:t>
            </w:r>
            <w:r w:rsidR="00790BB4">
              <w:rPr>
                <w:sz w:val="22"/>
                <w:szCs w:val="22"/>
              </w:rPr>
              <w:t xml:space="preserve">педагогическое сопровождение организации процесса развития детей, </w:t>
            </w:r>
          </w:p>
          <w:p w:rsidR="00790BB4" w:rsidRDefault="00790BB4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-создание единого коррекционного пространства для детей, занимающихся в условиях </w:t>
            </w:r>
            <w:proofErr w:type="spellStart"/>
            <w:r>
              <w:rPr>
                <w:sz w:val="22"/>
                <w:szCs w:val="22"/>
              </w:rPr>
              <w:t>логопункта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790BB4" w:rsidRDefault="00790BB4" w:rsidP="00FF19DA">
            <w:pPr>
              <w:pStyle w:val="Default"/>
              <w:jc w:val="both"/>
              <w:rPr>
                <w:color w:val="auto"/>
              </w:rPr>
            </w:pPr>
            <w:r>
              <w:rPr>
                <w:sz w:val="22"/>
                <w:szCs w:val="22"/>
              </w:rPr>
              <w:t>- организация работы по формированию у детей дошкольного возраста толерантности в рамках проекта «Вместе и дружно».</w:t>
            </w:r>
          </w:p>
        </w:tc>
      </w:tr>
    </w:tbl>
    <w:p w:rsidR="00FF19DA" w:rsidRDefault="00FF19DA" w:rsidP="00790BB4">
      <w:pPr>
        <w:pStyle w:val="Default"/>
        <w:rPr>
          <w:b/>
          <w:bCs/>
          <w:sz w:val="23"/>
          <w:szCs w:val="23"/>
        </w:rPr>
      </w:pP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2.3. 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Профессионально-родительская общность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целях реализации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потенциала региона для построения социальной ситуации развития ребенка, работа с родителями (законными представителями) детей дошкольного возраста должна строиться на принципах ценностного единства и сотрудничества всех субъектов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окружения ОО. Единство ценностей и </w:t>
      </w:r>
      <w:r>
        <w:rPr>
          <w:sz w:val="23"/>
          <w:szCs w:val="23"/>
        </w:rPr>
        <w:lastRenderedPageBreak/>
        <w:t xml:space="preserve">готовность к сотрудничеству всех участников образовательных отношений составляют основу уклада ОО, в котором строится воспитательная работа.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Сотрудничество педагогов и родителей (законных представителей) в процессе воспитательной работе строиться с использованием различных форм, которые показали свою эффективность в процессе планомерного сотрудничества.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-собрания, консультации, беседы и дискуссии, круглые столы, викторины, Дни открытых дверей, просмотры родителями отдельных форм работы с детьми, занятия по дополнительному образованию. Педагоги применяют средства наглядной пропаганды (информационные бюллетени, </w:t>
      </w:r>
      <w:proofErr w:type="spellStart"/>
      <w:r>
        <w:rPr>
          <w:sz w:val="23"/>
          <w:szCs w:val="23"/>
        </w:rPr>
        <w:t>флаеры</w:t>
      </w:r>
      <w:proofErr w:type="spellEnd"/>
      <w:r>
        <w:rPr>
          <w:sz w:val="23"/>
          <w:szCs w:val="23"/>
        </w:rPr>
        <w:t xml:space="preserve">, родительские уголки, тематические стенды, фотовыставки и др.), используют интерактивные курсы сопровождения образовательной программы, публикуют информацию в групповых </w:t>
      </w:r>
      <w:proofErr w:type="spellStart"/>
      <w:r>
        <w:rPr>
          <w:sz w:val="23"/>
          <w:szCs w:val="23"/>
        </w:rPr>
        <w:t>блогах</w:t>
      </w:r>
      <w:proofErr w:type="spellEnd"/>
      <w:r>
        <w:rPr>
          <w:sz w:val="23"/>
          <w:szCs w:val="23"/>
        </w:rPr>
        <w:t xml:space="preserve"> и на сайте ДОУ, привлекают родителей к участию в проведении праздников, развлечений, экскурсий, групповых дискуссий, мастер-классов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-экскурсии, целевые прогулки, походы (совместно с родителями) помогают дошкольнику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</w:t>
      </w:r>
      <w:proofErr w:type="spellStart"/>
      <w:r>
        <w:rPr>
          <w:sz w:val="23"/>
          <w:szCs w:val="23"/>
        </w:rPr>
        <w:t>внесадовых</w:t>
      </w:r>
      <w:proofErr w:type="spellEnd"/>
      <w:r>
        <w:rPr>
          <w:sz w:val="23"/>
          <w:szCs w:val="23"/>
        </w:rPr>
        <w:t xml:space="preserve"> ситуациях.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gramStart"/>
      <w:r>
        <w:rPr>
          <w:sz w:val="23"/>
          <w:szCs w:val="23"/>
        </w:rPr>
        <w:t>рамках</w:t>
      </w:r>
      <w:proofErr w:type="gramEnd"/>
      <w:r>
        <w:rPr>
          <w:sz w:val="23"/>
          <w:szCs w:val="23"/>
        </w:rPr>
        <w:t xml:space="preserve"> взаимодействия с семьѐй в ДОУ, одной из эффективных форм поддержки являются консультационные встречи со специалистами. В ходе встреч обсуждаются вопросы, касающиеся различных сторон воспитания и развития детей. Периодичность встреч и тематика определяется запросом родителей.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Для получения дополнительной информации о характере и причинах возникновения той или иной проблемы, возможных путях и способах ее решения проводятся микроисследования в сообществе детей и родителей (</w:t>
      </w:r>
      <w:proofErr w:type="spellStart"/>
      <w:proofErr w:type="gramStart"/>
      <w:r>
        <w:rPr>
          <w:sz w:val="23"/>
          <w:szCs w:val="23"/>
        </w:rPr>
        <w:t>экспресс-методики</w:t>
      </w:r>
      <w:proofErr w:type="spellEnd"/>
      <w:proofErr w:type="gramEnd"/>
      <w:r>
        <w:rPr>
          <w:sz w:val="23"/>
          <w:szCs w:val="23"/>
        </w:rPr>
        <w:t xml:space="preserve">, анкеты, тесты, </w:t>
      </w:r>
      <w:proofErr w:type="spellStart"/>
      <w:r>
        <w:rPr>
          <w:sz w:val="23"/>
          <w:szCs w:val="23"/>
        </w:rPr>
        <w:t>опросники</w:t>
      </w:r>
      <w:proofErr w:type="spellEnd"/>
      <w:r>
        <w:rPr>
          <w:sz w:val="23"/>
          <w:szCs w:val="23"/>
        </w:rPr>
        <w:t xml:space="preserve">). </w:t>
      </w:r>
      <w:r w:rsidR="00FF19DA">
        <w:rPr>
          <w:sz w:val="23"/>
          <w:szCs w:val="23"/>
        </w:rPr>
        <w:t xml:space="preserve"> </w:t>
      </w: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Виды и формы деятельности, которые используются в деятельности ДОУ.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Групповые формы работы: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Родительский комитет, участвующий в решении вопросов воспитания и социализации детей.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Родительские собрания, посвященные обсуждению актуальных и острых проблем воспитания детей дошкольного возраста.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Взаимодействие в социальных сетях: родительские форумы на интернет-сайте ДОУ, посвященные обсуждению интересующих родителей вопросов воспитания; виртуальные консультации психологов и педагогов.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Индивидуальные формы работы: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Работа специалистов по запросу родителей для решения проблемных ситуаций, связанных с воспитанием ребенка дошкольного возраста.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Участие родителей в педагогических консилиумах, собираемых в случае возникновения острых проблем, связанных с воспитанием ребенка.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Участие родителей (законных представителей) и других членов семьи дошкольника в реализации проектов и мероприятий воспитательной направленности. </w:t>
      </w:r>
    </w:p>
    <w:p w:rsidR="00790BB4" w:rsidRDefault="00790BB4" w:rsidP="00790BB4">
      <w:pPr>
        <w:pStyle w:val="Default"/>
      </w:pP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Раздел III. Организационный</w:t>
      </w: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3.1. Общие требования к условиям реализации Программы воспитания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воспитания ОО реализуется через формирование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proofErr w:type="gramStart"/>
      <w:r>
        <w:rPr>
          <w:sz w:val="23"/>
          <w:szCs w:val="23"/>
        </w:rPr>
        <w:t>воспитательно</w:t>
      </w:r>
      <w:proofErr w:type="spellEnd"/>
      <w:r>
        <w:rPr>
          <w:sz w:val="23"/>
          <w:szCs w:val="23"/>
        </w:rPr>
        <w:t xml:space="preserve"> значимые</w:t>
      </w:r>
      <w:proofErr w:type="gramEnd"/>
      <w:r>
        <w:rPr>
          <w:sz w:val="23"/>
          <w:szCs w:val="23"/>
        </w:rPr>
        <w:t xml:space="preserve"> виды совместной деятельности. Уклад ОО направлен на сохранение преемственности принципов воспитания</w:t>
      </w:r>
      <w:r w:rsidR="00FF19D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 уровня дошкольного образования на уровень начального общего образования: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2) Наличие профессиональных кадров и готовность педагогического коллектива к достижению целевых ориентиров Программы воспитания.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Взаимодействие с родителями по вопросам воспитания.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Учет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интегрируются с соответствующими пунктами организационного раздела основной образовательной программы М</w:t>
      </w:r>
      <w:r w:rsidR="00FF19DA">
        <w:rPr>
          <w:sz w:val="23"/>
          <w:szCs w:val="23"/>
        </w:rPr>
        <w:t>А</w:t>
      </w:r>
      <w:r>
        <w:rPr>
          <w:sz w:val="23"/>
          <w:szCs w:val="23"/>
        </w:rPr>
        <w:t>ДОУ «Детский сад №</w:t>
      </w:r>
      <w:r w:rsidR="00FF19DA">
        <w:rPr>
          <w:sz w:val="23"/>
          <w:szCs w:val="23"/>
        </w:rPr>
        <w:t>161</w:t>
      </w:r>
      <w:r>
        <w:rPr>
          <w:sz w:val="23"/>
          <w:szCs w:val="23"/>
        </w:rPr>
        <w:t xml:space="preserve"> комбинированного вида</w:t>
      </w:r>
      <w:r w:rsidR="00FF19DA">
        <w:rPr>
          <w:sz w:val="23"/>
          <w:szCs w:val="23"/>
        </w:rPr>
        <w:t>».</w:t>
      </w:r>
      <w:r>
        <w:rPr>
          <w:sz w:val="23"/>
          <w:szCs w:val="23"/>
        </w:rPr>
        <w:t xml:space="preserve"> </w:t>
      </w:r>
      <w:r w:rsidR="00FF19DA">
        <w:rPr>
          <w:sz w:val="23"/>
          <w:szCs w:val="23"/>
        </w:rPr>
        <w:t xml:space="preserve"> </w:t>
      </w:r>
      <w:proofErr w:type="gramEnd"/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задает и удерживает ценности воспитания – как инвариантные, так и </w:t>
      </w:r>
      <w:r>
        <w:rPr>
          <w:i/>
          <w:iCs/>
          <w:sz w:val="23"/>
          <w:szCs w:val="23"/>
        </w:rPr>
        <w:t xml:space="preserve">свои собственные, </w:t>
      </w:r>
      <w:r>
        <w:rPr>
          <w:sz w:val="23"/>
          <w:szCs w:val="23"/>
        </w:rPr>
        <w:t xml:space="preserve">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окружения ДОО.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учитывает специфику и конкретные формы организации распорядка дневного, недельного, месячного, годового цикла жизни ДОО.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реализации Программы воспитания уклад спроектирован в процессе обсуждения всеми участниками образовательной организации и принят всеми участниками образовательных отношений. </w:t>
      </w:r>
      <w:r w:rsidR="00FF19DA">
        <w:rPr>
          <w:sz w:val="23"/>
          <w:szCs w:val="23"/>
        </w:rPr>
        <w:t xml:space="preserve"> </w:t>
      </w:r>
    </w:p>
    <w:p w:rsidR="00C709C3" w:rsidRPr="00764358" w:rsidRDefault="00790BB4" w:rsidP="00790BB4">
      <w:pPr>
        <w:rPr>
          <w:rFonts w:ascii="Times New Roman" w:hAnsi="Times New Roman" w:cs="Times New Roman"/>
          <w:sz w:val="23"/>
          <w:szCs w:val="23"/>
        </w:rPr>
      </w:pPr>
      <w:r w:rsidRPr="00764358">
        <w:rPr>
          <w:rFonts w:ascii="Times New Roman" w:hAnsi="Times New Roman" w:cs="Times New Roman"/>
          <w:sz w:val="23"/>
          <w:szCs w:val="23"/>
        </w:rPr>
        <w:t>Процесс проектирования уклада ДОО включает следующие шаги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4677"/>
        <w:gridCol w:w="4536"/>
      </w:tblGrid>
      <w:tr w:rsidR="00790BB4" w:rsidTr="00F43ADD">
        <w:trPr>
          <w:trHeight w:val="496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№ </w:t>
            </w:r>
            <w:proofErr w:type="spellStart"/>
            <w:proofErr w:type="gramStart"/>
            <w:r>
              <w:rPr>
                <w:sz w:val="23"/>
                <w:szCs w:val="23"/>
              </w:rPr>
              <w:t>п</w:t>
            </w:r>
            <w:proofErr w:type="spellEnd"/>
            <w:proofErr w:type="gramEnd"/>
            <w:r>
              <w:rPr>
                <w:sz w:val="23"/>
                <w:szCs w:val="23"/>
              </w:rPr>
              <w:t>/</w:t>
            </w:r>
            <w:proofErr w:type="spellStart"/>
            <w:r>
              <w:rPr>
                <w:sz w:val="23"/>
                <w:szCs w:val="23"/>
              </w:rPr>
              <w:t>п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4677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Шаг </w:t>
            </w:r>
          </w:p>
        </w:tc>
        <w:tc>
          <w:tcPr>
            <w:tcW w:w="4536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</w:t>
            </w:r>
          </w:p>
        </w:tc>
      </w:tr>
      <w:tr w:rsidR="00790BB4" w:rsidTr="00F43ADD">
        <w:trPr>
          <w:trHeight w:val="767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4677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Определить ценностно-смысловое наполнение жизнедеятельности ДОО </w:t>
            </w:r>
          </w:p>
        </w:tc>
        <w:tc>
          <w:tcPr>
            <w:tcW w:w="4536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Устав ДОО, локальные акты, правила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поведения для детей и взрослых, внутренняя символика </w:t>
            </w:r>
          </w:p>
        </w:tc>
      </w:tr>
      <w:tr w:rsidR="00790BB4" w:rsidTr="00F43ADD">
        <w:trPr>
          <w:trHeight w:val="2447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4677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Отразить сформулированное ценностно-смысловое наполнение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 всех форматах жизнедеятельности ДОО: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-специфику организации видов деятельности;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-обустройство развивающей предметно-пространственной среды;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-организацию режима дня; разработку традиций и ритуалов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-праздники и мероприятия </w:t>
            </w:r>
          </w:p>
        </w:tc>
        <w:tc>
          <w:tcPr>
            <w:tcW w:w="4536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ООП </w:t>
            </w:r>
            <w:proofErr w:type="gramStart"/>
            <w:r>
              <w:rPr>
                <w:sz w:val="23"/>
                <w:szCs w:val="23"/>
              </w:rPr>
              <w:t>ДО</w:t>
            </w:r>
            <w:proofErr w:type="gramEnd"/>
            <w:r>
              <w:rPr>
                <w:sz w:val="23"/>
                <w:szCs w:val="23"/>
              </w:rPr>
              <w:t xml:space="preserve"> и </w:t>
            </w:r>
            <w:proofErr w:type="gramStart"/>
            <w:r>
              <w:rPr>
                <w:sz w:val="23"/>
                <w:szCs w:val="23"/>
              </w:rPr>
              <w:t>Программа</w:t>
            </w:r>
            <w:proofErr w:type="gramEnd"/>
            <w:r>
              <w:rPr>
                <w:sz w:val="23"/>
                <w:szCs w:val="23"/>
              </w:rPr>
              <w:t xml:space="preserve"> воспитания </w:t>
            </w:r>
          </w:p>
        </w:tc>
      </w:tr>
      <w:tr w:rsidR="00790BB4" w:rsidTr="00F43ADD">
        <w:trPr>
          <w:trHeight w:val="1876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4677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Обеспечить принятие всеми участниками образовательных отношений уклада ДОО </w:t>
            </w:r>
          </w:p>
        </w:tc>
        <w:tc>
          <w:tcPr>
            <w:tcW w:w="4536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Требования к кадровому составу и профессиональной подготовке сотрудников. Взаимодействие ДОО с семьями воспитанников.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Социальное партнерство ДОО с социальным окружением.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Договоры и локальные нормативные акты </w:t>
            </w:r>
          </w:p>
        </w:tc>
      </w:tr>
    </w:tbl>
    <w:p w:rsidR="00790BB4" w:rsidRDefault="00790BB4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 </w:t>
      </w:r>
    </w:p>
    <w:p w:rsidR="00F43ADD" w:rsidRDefault="00790BB4" w:rsidP="00F43AD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Воспитывающая среда строится по трем линиям: </w:t>
      </w:r>
      <w:r w:rsidR="00F43ADD">
        <w:rPr>
          <w:sz w:val="23"/>
          <w:szCs w:val="23"/>
        </w:rPr>
        <w:t xml:space="preserve"> </w:t>
      </w:r>
    </w:p>
    <w:p w:rsidR="00790BB4" w:rsidRDefault="00790BB4" w:rsidP="00F43AD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– «от взрослого», который создает предметно-образную среду, насыщая ее ценностями и смыслами;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 </w:t>
      </w:r>
    </w:p>
    <w:p w:rsidR="00F43ADD" w:rsidRDefault="00790BB4" w:rsidP="00F43AD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Совокупность уклада и воспитывающей среды составляют условия реализации цели воспитания. </w:t>
      </w:r>
    </w:p>
    <w:p w:rsidR="00790BB4" w:rsidRDefault="00790BB4" w:rsidP="00F43ADD">
      <w:pPr>
        <w:pStyle w:val="Default"/>
        <w:ind w:firstLine="708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3.2.Взаимодействие взрослого с детьми. События М</w:t>
      </w:r>
      <w:r w:rsidR="00F43ADD">
        <w:rPr>
          <w:b/>
          <w:bCs/>
          <w:sz w:val="23"/>
          <w:szCs w:val="23"/>
        </w:rPr>
        <w:t>А</w:t>
      </w:r>
      <w:r>
        <w:rPr>
          <w:b/>
          <w:bCs/>
          <w:sz w:val="23"/>
          <w:szCs w:val="23"/>
        </w:rPr>
        <w:t>ДОУ</w:t>
      </w:r>
    </w:p>
    <w:p w:rsidR="00790BB4" w:rsidRDefault="00790BB4" w:rsidP="00F43ADD">
      <w:pPr>
        <w:pStyle w:val="Default"/>
        <w:ind w:firstLine="35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 </w:t>
      </w:r>
    </w:p>
    <w:p w:rsidR="00790BB4" w:rsidRPr="00F43ADD" w:rsidRDefault="00790BB4" w:rsidP="00F43ADD">
      <w:pPr>
        <w:rPr>
          <w:rFonts w:ascii="Times New Roman" w:hAnsi="Times New Roman" w:cs="Times New Roman"/>
          <w:sz w:val="23"/>
          <w:szCs w:val="23"/>
        </w:rPr>
      </w:pPr>
      <w:r w:rsidRPr="00F43ADD">
        <w:rPr>
          <w:rFonts w:ascii="Times New Roman" w:hAnsi="Times New Roman" w:cs="Times New Roman"/>
          <w:sz w:val="23"/>
          <w:szCs w:val="23"/>
        </w:rPr>
        <w:t>Подлинно воспитательное событие всегда есть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</w:t>
      </w:r>
    </w:p>
    <w:p w:rsidR="00790BB4" w:rsidRPr="00F43ADD" w:rsidRDefault="00790BB4" w:rsidP="00F43ADD">
      <w:pPr>
        <w:pStyle w:val="Default"/>
        <w:jc w:val="both"/>
        <w:rPr>
          <w:sz w:val="23"/>
          <w:szCs w:val="23"/>
        </w:rPr>
      </w:pPr>
      <w:r w:rsidRPr="00F43ADD">
        <w:rPr>
          <w:sz w:val="23"/>
          <w:szCs w:val="23"/>
        </w:rPr>
        <w:t xml:space="preserve">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 </w:t>
      </w:r>
    </w:p>
    <w:p w:rsidR="00790BB4" w:rsidRPr="00F43ADD" w:rsidRDefault="00790BB4" w:rsidP="00F43ADD">
      <w:pPr>
        <w:pStyle w:val="Default"/>
        <w:jc w:val="both"/>
        <w:rPr>
          <w:sz w:val="23"/>
          <w:szCs w:val="23"/>
        </w:rPr>
      </w:pPr>
      <w:r w:rsidRPr="00F43ADD">
        <w:rPr>
          <w:sz w:val="23"/>
          <w:szCs w:val="23"/>
        </w:rPr>
        <w:t>Проектирование событий в М</w:t>
      </w:r>
      <w:r w:rsidR="00F43ADD">
        <w:rPr>
          <w:sz w:val="23"/>
          <w:szCs w:val="23"/>
        </w:rPr>
        <w:t>А</w:t>
      </w:r>
      <w:r w:rsidRPr="00F43ADD">
        <w:rPr>
          <w:sz w:val="23"/>
          <w:szCs w:val="23"/>
        </w:rPr>
        <w:t xml:space="preserve">ДОУ реализуется в следующих формах: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– проектирование встреч, общения детей со старшими, младшими, ровесниками, с взросл</w:t>
      </w:r>
      <w:r w:rsidR="00A321D4">
        <w:rPr>
          <w:sz w:val="23"/>
          <w:szCs w:val="23"/>
        </w:rPr>
        <w:t>ыми, с носителями воспитательно-</w:t>
      </w:r>
      <w:r>
        <w:rPr>
          <w:sz w:val="23"/>
          <w:szCs w:val="23"/>
        </w:rPr>
        <w:t xml:space="preserve">значимых культурных практик (искусство, литература, прикладное творчество и т. д.), профессий, культурных традиций народов России; </w:t>
      </w:r>
      <w:proofErr w:type="gramEnd"/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создание творческих детско-взрослых проектов по различным направлениям деятельности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</w:t>
      </w:r>
      <w:proofErr w:type="gramStart"/>
      <w:r>
        <w:rPr>
          <w:sz w:val="23"/>
          <w:szCs w:val="23"/>
        </w:rPr>
        <w:t>кт в св</w:t>
      </w:r>
      <w:proofErr w:type="gramEnd"/>
      <w:r>
        <w:rPr>
          <w:sz w:val="23"/>
          <w:szCs w:val="23"/>
        </w:rPr>
        <w:t xml:space="preserve">оей группе и спроектировать работу с группой в целом, с подгруппами детей, с каждым ребенком. </w:t>
      </w:r>
    </w:p>
    <w:p w:rsidR="00F43ADD" w:rsidRDefault="00F43ADD" w:rsidP="00F43ADD">
      <w:pPr>
        <w:pStyle w:val="Default"/>
        <w:jc w:val="center"/>
        <w:rPr>
          <w:b/>
          <w:bCs/>
          <w:sz w:val="23"/>
          <w:szCs w:val="23"/>
        </w:rPr>
      </w:pPr>
    </w:p>
    <w:p w:rsidR="00790BB4" w:rsidRDefault="00790BB4" w:rsidP="00F43AD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3.3.Организация предметно-пространственной среды</w:t>
      </w:r>
    </w:p>
    <w:p w:rsidR="00790BB4" w:rsidRDefault="00790BB4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Предметно-пространственная среда (далее – ППС) отражает федеральную, региональную специфику, а также специфику ОО и включать: </w:t>
      </w:r>
    </w:p>
    <w:p w:rsidR="00790BB4" w:rsidRDefault="00F43ADD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оформление помещений; </w:t>
      </w:r>
    </w:p>
    <w:p w:rsidR="00790BB4" w:rsidRDefault="00F43ADD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оборудование; </w:t>
      </w:r>
      <w:r>
        <w:rPr>
          <w:sz w:val="23"/>
          <w:szCs w:val="23"/>
        </w:rPr>
        <w:t xml:space="preserve"> </w:t>
      </w:r>
    </w:p>
    <w:p w:rsidR="00790BB4" w:rsidRDefault="00F43ADD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игрушки.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ППС отражает ценности, на которых строится программа воспитания, и способствовать их принятию и раскрытию ребенком.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включает знаки и символы государства, региона, города и организации.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отражает региональные, этнографические, конфессиональные и другие особенности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условий, в которой находится организация.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</w:t>
      </w:r>
      <w:proofErr w:type="spellStart"/>
      <w:r>
        <w:rPr>
          <w:sz w:val="23"/>
          <w:szCs w:val="23"/>
        </w:rPr>
        <w:t>экологична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природосообразна</w:t>
      </w:r>
      <w:proofErr w:type="spellEnd"/>
      <w:r>
        <w:rPr>
          <w:sz w:val="23"/>
          <w:szCs w:val="23"/>
        </w:rPr>
        <w:t xml:space="preserve"> и безопасна.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</w:t>
      </w:r>
      <w:r>
        <w:rPr>
          <w:sz w:val="23"/>
          <w:szCs w:val="23"/>
        </w:rPr>
        <w:lastRenderedPageBreak/>
        <w:t xml:space="preserve">представителей профессий и пр.) Результаты труда ребенка могут быть отражены и сохранены в среде.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возможности для укрепления здоровья, раскрывает смысл здорового образа жизни, физической культуры и спорта. </w:t>
      </w:r>
    </w:p>
    <w:p w:rsidR="00790BB4" w:rsidRPr="00F43ADD" w:rsidRDefault="00790BB4" w:rsidP="00F43ADD">
      <w:pPr>
        <w:rPr>
          <w:rFonts w:ascii="Times New Roman" w:hAnsi="Times New Roman" w:cs="Times New Roman"/>
          <w:sz w:val="23"/>
          <w:szCs w:val="23"/>
        </w:rPr>
      </w:pPr>
      <w:r w:rsidRPr="00F43ADD">
        <w:rPr>
          <w:rFonts w:ascii="Times New Roman" w:hAnsi="Times New Roman" w:cs="Times New Roman"/>
          <w:sz w:val="23"/>
          <w:szCs w:val="23"/>
        </w:rPr>
        <w:t>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790BB4" w:rsidRPr="00F43ADD" w:rsidRDefault="00790BB4" w:rsidP="00F43ADD">
      <w:pPr>
        <w:pStyle w:val="Default"/>
        <w:ind w:firstLine="357"/>
        <w:jc w:val="both"/>
        <w:rPr>
          <w:sz w:val="23"/>
          <w:szCs w:val="23"/>
        </w:rPr>
      </w:pPr>
      <w:r w:rsidRPr="00F43ADD">
        <w:rPr>
          <w:sz w:val="23"/>
          <w:szCs w:val="23"/>
        </w:rPr>
        <w:t xml:space="preserve">При выборе материалов и игрушек для ППС педагоги ориентируются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возраста. </w:t>
      </w:r>
    </w:p>
    <w:p w:rsidR="00790BB4" w:rsidRDefault="00790BB4" w:rsidP="00F43ADD">
      <w:pPr>
        <w:pStyle w:val="Default"/>
        <w:ind w:firstLine="357"/>
        <w:jc w:val="both"/>
        <w:rPr>
          <w:sz w:val="23"/>
          <w:szCs w:val="23"/>
        </w:rPr>
      </w:pPr>
      <w:r w:rsidRPr="00F43ADD">
        <w:rPr>
          <w:sz w:val="23"/>
          <w:szCs w:val="23"/>
        </w:rPr>
        <w:t xml:space="preserve">ППС предполагает создание образовательных локаций этнографического содержания, что обеспечивает организацию различных видов деятельности по реализации региональной программы «Сөенеч» – «Радость познания». </w:t>
      </w:r>
      <w:r w:rsidR="00F43ADD">
        <w:rPr>
          <w:sz w:val="23"/>
          <w:szCs w:val="23"/>
        </w:rPr>
        <w:t xml:space="preserve">  </w:t>
      </w:r>
    </w:p>
    <w:p w:rsidR="00F43ADD" w:rsidRPr="00F43ADD" w:rsidRDefault="00F43ADD" w:rsidP="00F43ADD">
      <w:pPr>
        <w:pStyle w:val="Default"/>
        <w:ind w:firstLine="357"/>
        <w:jc w:val="both"/>
        <w:rPr>
          <w:sz w:val="23"/>
          <w:szCs w:val="23"/>
        </w:rPr>
      </w:pPr>
    </w:p>
    <w:p w:rsidR="00790BB4" w:rsidRDefault="00790BB4" w:rsidP="00F43AD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3.4.Кадровое обеспечение воспитательного процесса</w:t>
      </w:r>
    </w:p>
    <w:p w:rsidR="00790BB4" w:rsidRDefault="00790BB4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Условием качественной реализации рабочей программы воспитания является ее непрерывное сопровождение педагогическими и </w:t>
      </w:r>
      <w:proofErr w:type="spellStart"/>
      <w:proofErr w:type="gram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вспомогательными</w:t>
      </w:r>
      <w:proofErr w:type="gramEnd"/>
      <w:r>
        <w:rPr>
          <w:sz w:val="23"/>
          <w:szCs w:val="23"/>
        </w:rPr>
        <w:t xml:space="preserve"> работниками в течение всего времени пребывания детей в детском саду. Педагоги образовательного учреждения координирую воспитательные отношения </w:t>
      </w:r>
      <w:proofErr w:type="spellStart"/>
      <w:proofErr w:type="gram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вспомогательных</w:t>
      </w:r>
      <w:proofErr w:type="gramEnd"/>
      <w:r>
        <w:rPr>
          <w:sz w:val="23"/>
          <w:szCs w:val="23"/>
        </w:rPr>
        <w:t xml:space="preserve"> работников с детьми. Педагогические </w:t>
      </w:r>
      <w:proofErr w:type="gramStart"/>
      <w:r>
        <w:rPr>
          <w:sz w:val="23"/>
          <w:szCs w:val="23"/>
        </w:rPr>
        <w:t>работники</w:t>
      </w:r>
      <w:proofErr w:type="gramEnd"/>
      <w:r>
        <w:rPr>
          <w:sz w:val="23"/>
          <w:szCs w:val="23"/>
        </w:rPr>
        <w:t xml:space="preserve"> реализующие рабочую программ воспитания, обладают основными компетентностями, необходимыми для создания условий развития детей: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Обеспечение эмоционального благополучия;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Поддержка индивидуальности и инициативы;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Построение вариативного развивающего образования;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-Взаимодействие с родителями (законными представителями) по вопросам образования и воспитания ребенка;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-В целях эффективной реализации рабочей программы воспитания созданы условия: </w:t>
      </w:r>
    </w:p>
    <w:p w:rsidR="00790BB4" w:rsidRDefault="00790BB4" w:rsidP="00F43ADD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для профессионального развития педагогических и руководящих работников, в том числе их дополнительного профессионального образования; - для консультативной поддержки педагогических работников и родителе</w:t>
      </w:r>
      <w:proofErr w:type="gramStart"/>
      <w:r>
        <w:rPr>
          <w:sz w:val="23"/>
          <w:szCs w:val="23"/>
        </w:rPr>
        <w:t>й(</w:t>
      </w:r>
      <w:proofErr w:type="gramEnd"/>
      <w:r>
        <w:rPr>
          <w:sz w:val="23"/>
          <w:szCs w:val="23"/>
        </w:rPr>
        <w:t xml:space="preserve">законных представителей) по вопросам образования, воспитания, развития и охраны здоровья; </w:t>
      </w:r>
    </w:p>
    <w:p w:rsidR="00790BB4" w:rsidRDefault="00790BB4" w:rsidP="00F43ADD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организационно – методического сопровождения процесса реализации рабочей программы воспитания. </w:t>
      </w:r>
    </w:p>
    <w:p w:rsidR="00790BB4" w:rsidRPr="00F43ADD" w:rsidRDefault="00790BB4" w:rsidP="00790BB4">
      <w:pPr>
        <w:rPr>
          <w:rFonts w:ascii="Times New Roman" w:hAnsi="Times New Roman" w:cs="Times New Roman"/>
          <w:sz w:val="23"/>
          <w:szCs w:val="23"/>
        </w:rPr>
      </w:pPr>
      <w:r w:rsidRPr="00F43ADD">
        <w:rPr>
          <w:rFonts w:ascii="Times New Roman" w:hAnsi="Times New Roman" w:cs="Times New Roman"/>
          <w:sz w:val="23"/>
          <w:szCs w:val="23"/>
        </w:rPr>
        <w:t xml:space="preserve">При организации воспитательных отношений педагогами используется воспитательный потенциал основных и дополнительных образовательных программ и включение воспитанников в разнообразную, соответствующую их возрастным и индивидуальным особенностям, деятельность. Воспитательная деятельность педагога включает в себя реализацию комплекса организационных и </w:t>
      </w:r>
      <w:proofErr w:type="spellStart"/>
      <w:proofErr w:type="gramStart"/>
      <w:r w:rsidRPr="00F43ADD">
        <w:rPr>
          <w:rFonts w:ascii="Times New Roman" w:hAnsi="Times New Roman" w:cs="Times New Roman"/>
          <w:sz w:val="23"/>
          <w:szCs w:val="23"/>
        </w:rPr>
        <w:t>психолого</w:t>
      </w:r>
      <w:proofErr w:type="spellEnd"/>
      <w:r w:rsidRPr="00F43ADD">
        <w:rPr>
          <w:rFonts w:ascii="Times New Roman" w:hAnsi="Times New Roman" w:cs="Times New Roman"/>
          <w:sz w:val="23"/>
          <w:szCs w:val="23"/>
        </w:rPr>
        <w:t xml:space="preserve"> – педагогических</w:t>
      </w:r>
      <w:proofErr w:type="gramEnd"/>
      <w:r w:rsidRPr="00F43ADD">
        <w:rPr>
          <w:rFonts w:ascii="Times New Roman" w:hAnsi="Times New Roman" w:cs="Times New Roman"/>
          <w:sz w:val="23"/>
          <w:szCs w:val="23"/>
        </w:rPr>
        <w:t xml:space="preserve"> задач, решаемых педагогом с целью обеспечения оптимального развития личности ребенка.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6521"/>
      </w:tblGrid>
      <w:tr w:rsidR="00790BB4" w:rsidTr="00F43ADD">
        <w:trPr>
          <w:trHeight w:val="781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 должности </w:t>
            </w:r>
          </w:p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(в соответствии со штатным расписанием) </w:t>
            </w:r>
          </w:p>
        </w:tc>
        <w:tc>
          <w:tcPr>
            <w:tcW w:w="6521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Функционал, связанный с организацией и реализацией воспитательного процесса </w:t>
            </w:r>
          </w:p>
        </w:tc>
      </w:tr>
      <w:tr w:rsidR="00790BB4" w:rsidTr="00F43ADD">
        <w:trPr>
          <w:trHeight w:val="2032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образовательным учреждением </w:t>
            </w: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Управляет воспитательной деятельностью на уровне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Создает условия, позволяющие педагогическому составу реализовать воспитательную деятельность;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анализ итогов воспитательной деятельности;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Регулирует воспитательную деятельность в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Контролирует исполнение управленческих решений по воспитательной деятельности в ДОО (в том числе осуществление качества организации воспитательной деятельности)</w:t>
            </w:r>
          </w:p>
        </w:tc>
      </w:tr>
      <w:tr w:rsidR="00790BB4" w:rsidTr="00F43ADD">
        <w:trPr>
          <w:trHeight w:val="493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 </w:t>
            </w: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Разрабатывает необходимые для организации воспитательной деятельности в ДОО нормативные документы (положения, инструкции, должностные и функциональные обязанности, проекты, программы воспитательной работы);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анализ возможностей имеющихся структур для </w:t>
            </w:r>
            <w:r>
              <w:rPr>
                <w:sz w:val="22"/>
                <w:szCs w:val="22"/>
              </w:rPr>
              <w:lastRenderedPageBreak/>
              <w:t xml:space="preserve">организации воспитательной работы;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Планирует работу по организации воспитательной деятельности;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практическую воспитательную работу в ДОО в соответствии с календарным планом воспитательной работы;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мониторинг состояния воспитательной деятельности в ДОО совместно с педагогическим советом;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повышение квалификации и профессиональной переподготовки педагогов ДОО с целью совершенствования их </w:t>
            </w:r>
            <w:proofErr w:type="spellStart"/>
            <w:proofErr w:type="gram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педагогической</w:t>
            </w:r>
            <w:proofErr w:type="gramEnd"/>
            <w:r>
              <w:rPr>
                <w:sz w:val="22"/>
                <w:szCs w:val="22"/>
              </w:rPr>
              <w:t xml:space="preserve"> компетентности в вопросах воспитания детей;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анализ и контроль реализации рабочей программы воспитания и организации воспитательной деятельности, организует обмен педагогическим опытом по вопросам воспитания;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Мотивирует педагогов к участию в разработке и реализации разнообразных </w:t>
            </w: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образовательных</w:t>
            </w:r>
            <w:proofErr w:type="gramEnd"/>
            <w:r>
              <w:rPr>
                <w:sz w:val="22"/>
                <w:szCs w:val="22"/>
              </w:rPr>
              <w:t xml:space="preserve"> и социально – значимых проектов;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Информирует педагогов о возможности участия в </w:t>
            </w:r>
            <w:proofErr w:type="spellStart"/>
            <w:proofErr w:type="gram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образовательных</w:t>
            </w:r>
            <w:proofErr w:type="gramEnd"/>
            <w:r>
              <w:rPr>
                <w:sz w:val="22"/>
                <w:szCs w:val="22"/>
              </w:rPr>
              <w:t xml:space="preserve"> и социально – значимых проектов;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работу по наполнению сайта образовательной организации информацией по реализации рабочей программы воспитания;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Координирует работу педагогов при организации и проведении </w:t>
            </w:r>
            <w:proofErr w:type="spellStart"/>
            <w:r>
              <w:rPr>
                <w:sz w:val="22"/>
                <w:szCs w:val="22"/>
              </w:rPr>
              <w:t>общесадовских</w:t>
            </w:r>
            <w:proofErr w:type="spellEnd"/>
            <w:r>
              <w:rPr>
                <w:sz w:val="22"/>
                <w:szCs w:val="22"/>
              </w:rPr>
              <w:t xml:space="preserve"> воспитательных мероприятий, муниципальных мероприятий (участие в конкурсах);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сотрудничество с социальными партнерами;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Стимулирует активность воспитательной деятельности педагогов</w:t>
            </w:r>
          </w:p>
        </w:tc>
      </w:tr>
      <w:tr w:rsidR="00790BB4" w:rsidTr="00F43ADD">
        <w:trPr>
          <w:trHeight w:val="1833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Педагог - психолог</w:t>
            </w: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Оказывает </w:t>
            </w:r>
            <w:proofErr w:type="spellStart"/>
            <w:proofErr w:type="gram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педагогическую</w:t>
            </w:r>
            <w:proofErr w:type="gramEnd"/>
            <w:r>
              <w:rPr>
                <w:sz w:val="22"/>
                <w:szCs w:val="22"/>
              </w:rPr>
              <w:t xml:space="preserve"> помощь педагогам и </w:t>
            </w:r>
            <w:proofErr w:type="spellStart"/>
            <w:r>
              <w:rPr>
                <w:sz w:val="22"/>
                <w:szCs w:val="22"/>
              </w:rPr>
              <w:t>учебно</w:t>
            </w:r>
            <w:proofErr w:type="spellEnd"/>
            <w:r>
              <w:rPr>
                <w:sz w:val="22"/>
                <w:szCs w:val="22"/>
              </w:rPr>
              <w:t xml:space="preserve"> – вспомогательному персоналу по вопросам воспитания детей;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Осуществляет социологическое исследование;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и проводит различные воспитательные мероприятия;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Мотивирует педагогов к использованию эффективных методов и приемов</w:t>
            </w:r>
            <w:r>
              <w:t xml:space="preserve"> </w:t>
            </w:r>
            <w:r>
              <w:rPr>
                <w:sz w:val="22"/>
                <w:szCs w:val="22"/>
              </w:rPr>
              <w:t>в организации воспитательной деятельности с детьми</w:t>
            </w:r>
          </w:p>
        </w:tc>
      </w:tr>
      <w:tr w:rsidR="00790BB4" w:rsidTr="00F43ADD">
        <w:trPr>
          <w:trHeight w:val="493"/>
        </w:trPr>
        <w:tc>
          <w:tcPr>
            <w:tcW w:w="2943" w:type="dxa"/>
          </w:tcPr>
          <w:p w:rsidR="00790BB4" w:rsidRDefault="00790BB4" w:rsidP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  <w:p w:rsidR="00790BB4" w:rsidRDefault="00790BB4" w:rsidP="00790BB4">
            <w:pPr>
              <w:pStyle w:val="Default"/>
            </w:pPr>
            <w:r>
              <w:rPr>
                <w:sz w:val="22"/>
                <w:szCs w:val="22"/>
              </w:rPr>
              <w:t>(и другие педагогические работники ДОО)</w:t>
            </w:r>
          </w:p>
          <w:p w:rsidR="00790BB4" w:rsidRPr="00790BB4" w:rsidRDefault="00790BB4">
            <w:pPr>
              <w:pStyle w:val="Default"/>
            </w:pP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с детьми воспитательные мероприятия по всем направлениям воспитательной деятельности, используя эффективные методы и примы;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Формирует у детей активную жизненную позицию, организует работу по сохранению и приумножению нравственных, культурных и научных ценностей в условиях современной жизни, сохранение традиций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Организация работы по формированию общей культуры будущего школьника;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Формирует представления о здоровом образе жизни и привычки сохранения своего здоровья;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Внедряет в практику воспитательной деятельности научные достижения, новые технологии образовательного процесса; </w:t>
            </w:r>
          </w:p>
          <w:p w:rsidR="00790BB4" w:rsidRPr="00F43ADD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Организует участие воспитанников в мероприятиях, проводимых управлением образования, отделом культуры и другими структурами в рамках воспитательной деятельности</w:t>
            </w:r>
          </w:p>
        </w:tc>
      </w:tr>
    </w:tbl>
    <w:p w:rsidR="00F43ADD" w:rsidRDefault="00F43ADD" w:rsidP="00CF278B">
      <w:pPr>
        <w:pStyle w:val="Default"/>
        <w:rPr>
          <w:b/>
          <w:bCs/>
          <w:sz w:val="23"/>
          <w:szCs w:val="23"/>
        </w:rPr>
      </w:pPr>
    </w:p>
    <w:p w:rsidR="00CF278B" w:rsidRDefault="00CF278B" w:rsidP="00F43AD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3.5.Нормативно-методическое обеспечение реализации Программы воспитания</w:t>
      </w:r>
    </w:p>
    <w:p w:rsidR="00CF278B" w:rsidRDefault="00CF278B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воспитания определяет содержание и организацию воспитательной работы в образовательной организации, разработана на основании следующих нормативных </w:t>
      </w:r>
      <w:r>
        <w:rPr>
          <w:sz w:val="23"/>
          <w:szCs w:val="23"/>
        </w:rPr>
        <w:lastRenderedPageBreak/>
        <w:t xml:space="preserve">правовых документов, регламентирующих функционирование системы дошкольного образования в Российской Федерации: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1.Федеральный закон от 29.12.2012 года № 273 – ФЗ (ред. от 31.07.2020 г) «Об образовании в Российско</w:t>
      </w:r>
      <w:r w:rsidR="00F43ADD">
        <w:rPr>
          <w:sz w:val="23"/>
          <w:szCs w:val="23"/>
        </w:rPr>
        <w:t>й Федерации» (</w:t>
      </w:r>
      <w:r>
        <w:rPr>
          <w:sz w:val="23"/>
          <w:szCs w:val="23"/>
        </w:rPr>
        <w:t>с изменениями и доп</w:t>
      </w:r>
      <w:r w:rsidR="00F43ADD">
        <w:rPr>
          <w:sz w:val="23"/>
          <w:szCs w:val="23"/>
        </w:rPr>
        <w:t>олнениями, вступившими в силу с</w:t>
      </w:r>
      <w:r>
        <w:rPr>
          <w:sz w:val="23"/>
          <w:szCs w:val="23"/>
        </w:rPr>
        <w:t xml:space="preserve">01.09.2020 г).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2.Приказ Министерства образования и науки Российской Федерации от 17.10.2013 г.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№ 1155 «Об утверждении федерального государственного образовательного стандарта дошкольного образования».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3.Указ Президента Российской Федерации от 07.05.2018 г. «О национальных целях и стратегических задачах развития Российской Федерации на период до 2024 года»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4.Концепция духовно – нравственного развития и воспитания личности гражданина России.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5.Стратегия развития воспитания в Российской Федерации на период 2025 года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(утверждена распоряжением Правительства РФ от 29.05.2015 года № 996 – </w:t>
      </w:r>
      <w:proofErr w:type="spellStart"/>
      <w:r>
        <w:rPr>
          <w:sz w:val="23"/>
          <w:szCs w:val="23"/>
        </w:rPr>
        <w:t>р</w:t>
      </w:r>
      <w:proofErr w:type="spellEnd"/>
      <w:r>
        <w:rPr>
          <w:sz w:val="23"/>
          <w:szCs w:val="23"/>
        </w:rPr>
        <w:t xml:space="preserve">).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6.Государственная программа РФ «Развитие образования» (2028 – 2025 годы). </w:t>
      </w:r>
      <w:proofErr w:type="gramStart"/>
      <w:r>
        <w:rPr>
          <w:sz w:val="23"/>
          <w:szCs w:val="23"/>
        </w:rPr>
        <w:t>Утверждена</w:t>
      </w:r>
      <w:proofErr w:type="gramEnd"/>
      <w:r>
        <w:rPr>
          <w:sz w:val="23"/>
          <w:szCs w:val="23"/>
        </w:rPr>
        <w:t xml:space="preserve"> постановлением Правительства Российской Федерации от 26.12.2027 г. № 1642.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7.Национальный проект «Образование» (утвержден президиумом Совета </w:t>
      </w:r>
      <w:proofErr w:type="gramEnd"/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Президенте Российской Федерации по стратегическому развитию и национальным проектам (протокол от 24.12.20218 г. №16)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8.Федеральный закон от 31.07.2020 г. № 304 –ФЗ «О внесении изменений в Федеральный закон «об образовании в Российской Федерации» по вопросам воспитания обучающихся.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разработана в соответствии с требованиями «Федерального закона «Об образовании </w:t>
      </w:r>
      <w:r w:rsidR="00AC5796">
        <w:rPr>
          <w:sz w:val="23"/>
          <w:szCs w:val="23"/>
        </w:rPr>
        <w:t>в</w:t>
      </w:r>
      <w:r>
        <w:rPr>
          <w:sz w:val="23"/>
          <w:szCs w:val="23"/>
        </w:rPr>
        <w:t xml:space="preserve"> Российской Федерации и Федерального государственного образовательного стандарта дошкольного образования, с учетом «Примерной программы воспитания», которая была разработана сотрудниками Института стратегии и развития образования РАО в рамках государственного задания и одобрена решением федерального </w:t>
      </w:r>
      <w:proofErr w:type="spellStart"/>
      <w:proofErr w:type="gram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методического</w:t>
      </w:r>
      <w:proofErr w:type="gramEnd"/>
      <w:r>
        <w:rPr>
          <w:sz w:val="23"/>
          <w:szCs w:val="23"/>
        </w:rPr>
        <w:t xml:space="preserve"> объединения по общему образованию (протокол № 2/21 от 01.07.2021г). </w:t>
      </w:r>
    </w:p>
    <w:p w:rsidR="00CF278B" w:rsidRDefault="00CF278B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Программа является компонентом основной образовательной программы, реализуемой в М</w:t>
      </w:r>
      <w:r w:rsidR="00F43ADD">
        <w:rPr>
          <w:sz w:val="23"/>
          <w:szCs w:val="23"/>
        </w:rPr>
        <w:t>А</w:t>
      </w:r>
      <w:r>
        <w:rPr>
          <w:sz w:val="23"/>
          <w:szCs w:val="23"/>
        </w:rPr>
        <w:t>ДОУ «Детский сад №</w:t>
      </w:r>
      <w:r w:rsidR="00F43ADD">
        <w:rPr>
          <w:sz w:val="23"/>
          <w:szCs w:val="23"/>
        </w:rPr>
        <w:t xml:space="preserve">161 комбинированного вида», </w:t>
      </w:r>
      <w:r>
        <w:rPr>
          <w:sz w:val="23"/>
          <w:szCs w:val="23"/>
        </w:rPr>
        <w:t xml:space="preserve">а также включает в себя работу по реализации программы развития образовательной организации. Программа воспитания призвана помочь участникам образовательных отношений реализовать воспитательный потенциал в ходе организации совместной деятельности. В центре рабочей программы воспитания находиться личностное развитие воспитанников МБДОУ приобщение их к российским традиционным духовным ценностям, формирование представлений о правилах и нормах поведения в обществе и привычки поведения в соответствии с этими правилами.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призвана обеспечить взаимодействие воспитания в дошкольной образовательной организации и воспитание детей в семье. К программе прилагается календарный план воспитательной </w:t>
      </w:r>
      <w:proofErr w:type="gramStart"/>
      <w:r>
        <w:rPr>
          <w:sz w:val="23"/>
          <w:szCs w:val="23"/>
        </w:rPr>
        <w:t>работы</w:t>
      </w:r>
      <w:proofErr w:type="gramEnd"/>
      <w:r>
        <w:rPr>
          <w:sz w:val="23"/>
          <w:szCs w:val="23"/>
        </w:rPr>
        <w:t xml:space="preserve"> в основе которого лежит принцип интеграции направлений воспитательной работы. </w:t>
      </w:r>
      <w:r w:rsidR="00B530BF">
        <w:rPr>
          <w:sz w:val="23"/>
          <w:szCs w:val="23"/>
        </w:rPr>
        <w:t xml:space="preserve"> </w:t>
      </w:r>
    </w:p>
    <w:p w:rsidR="00790BB4" w:rsidRPr="00B530BF" w:rsidRDefault="00CF278B" w:rsidP="00CF278B">
      <w:pPr>
        <w:rPr>
          <w:rFonts w:ascii="Times New Roman" w:hAnsi="Times New Roman" w:cs="Times New Roman"/>
          <w:sz w:val="23"/>
          <w:szCs w:val="23"/>
        </w:rPr>
      </w:pPr>
      <w:r w:rsidRPr="00B530BF">
        <w:rPr>
          <w:rFonts w:ascii="Times New Roman" w:hAnsi="Times New Roman" w:cs="Times New Roman"/>
          <w:sz w:val="23"/>
          <w:szCs w:val="23"/>
        </w:rPr>
        <w:t>В соответствии с рабочей программой воспитания в следующие локальные документы образовательного учреждения внесены дополнения: должностные инструкции педагогических работников, годовой план деятельности образовательного учреждения.</w:t>
      </w:r>
    </w:p>
    <w:p w:rsidR="00B530BF" w:rsidRDefault="00B530BF" w:rsidP="00B530BF">
      <w:pPr>
        <w:pStyle w:val="Default"/>
        <w:jc w:val="center"/>
        <w:rPr>
          <w:b/>
          <w:bCs/>
          <w:sz w:val="23"/>
          <w:szCs w:val="23"/>
        </w:rPr>
      </w:pPr>
    </w:p>
    <w:p w:rsidR="00CF278B" w:rsidRDefault="00CF278B" w:rsidP="00B530B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3.6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</w:p>
    <w:p w:rsidR="00CF278B" w:rsidRDefault="00CF278B" w:rsidP="00B530B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Инклюзия является ценностной основой уклада МБДОУ и основанием для проектирования воспитывающих сред, деятельностей и событий.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На уровне уклада </w:t>
      </w:r>
      <w:r>
        <w:rPr>
          <w:sz w:val="23"/>
          <w:szCs w:val="23"/>
        </w:rPr>
        <w:t xml:space="preserve">ДОО инклюзивное образование – это идеальная норма для воспитания, реализующая такие </w:t>
      </w:r>
      <w:proofErr w:type="spellStart"/>
      <w:r>
        <w:rPr>
          <w:sz w:val="23"/>
          <w:szCs w:val="23"/>
        </w:rPr>
        <w:t>социокультурные</w:t>
      </w:r>
      <w:proofErr w:type="spellEnd"/>
      <w:r>
        <w:rPr>
          <w:sz w:val="23"/>
          <w:szCs w:val="23"/>
        </w:rPr>
        <w:t xml:space="preserve">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воспитывающих сред</w:t>
      </w:r>
      <w:r>
        <w:rPr>
          <w:sz w:val="23"/>
          <w:szCs w:val="23"/>
        </w:rPr>
        <w:t xml:space="preserve">: ППС строится как максимально доступная для детей с ОВЗ; событийная воспитывающая среда ДОО обеспечивает возможность включения </w:t>
      </w:r>
      <w:r>
        <w:rPr>
          <w:sz w:val="23"/>
          <w:szCs w:val="23"/>
        </w:rPr>
        <w:lastRenderedPageBreak/>
        <w:t xml:space="preserve">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общности</w:t>
      </w:r>
      <w:r>
        <w:rPr>
          <w:sz w:val="23"/>
          <w:szCs w:val="23"/>
        </w:rPr>
        <w:t xml:space="preserve">: формируются условия освоения социальных ролей, ответственности и самостоятельности, сопричастности к реализации целей и смыслов </w:t>
      </w:r>
    </w:p>
    <w:p w:rsidR="00CF278B" w:rsidRDefault="00CF278B" w:rsidP="00B530B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деятельностей</w:t>
      </w:r>
      <w:r>
        <w:rPr>
          <w:sz w:val="23"/>
          <w:szCs w:val="23"/>
        </w:rPr>
        <w:t xml:space="preserve"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событий</w:t>
      </w:r>
      <w:r>
        <w:rPr>
          <w:sz w:val="23"/>
          <w:szCs w:val="23"/>
        </w:rPr>
        <w:t xml:space="preserve"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Основными условиями реализации Программы воспитания в </w:t>
      </w:r>
      <w:proofErr w:type="spellStart"/>
      <w:r>
        <w:rPr>
          <w:sz w:val="23"/>
          <w:szCs w:val="23"/>
        </w:rPr>
        <w:t>дошкольныхобразовательных</w:t>
      </w:r>
      <w:proofErr w:type="spellEnd"/>
      <w:r>
        <w:rPr>
          <w:sz w:val="23"/>
          <w:szCs w:val="23"/>
        </w:rPr>
        <w:t xml:space="preserve"> организациях, реализующих инклюзивное образование, являются: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формирование и поддержка инициативы детей в различных видах детской деятельности;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5) активное привлечение ближайшего социального окружения к воспитанию ребенка. </w:t>
      </w:r>
    </w:p>
    <w:p w:rsidR="00CF278B" w:rsidRDefault="00CF278B" w:rsidP="00DB2F57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Задачами воспитания детей с ОВЗ в условиях дошкольной образовательной организации являются: </w:t>
      </w:r>
      <w:r w:rsidR="00B530BF">
        <w:rPr>
          <w:sz w:val="23"/>
          <w:szCs w:val="23"/>
        </w:rPr>
        <w:t xml:space="preserve">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формирование доброжелательного отношения к детям с ОВЗ и их семьям со стороны всех участников образовательных отношений;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налаживание эмоционально-положительного взаимодействия детей с окружающими в целях их успешной адаптации и интеграции в общество;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5) расширение у детей с различными нарушениями развития знаний и представлений об окружающем мире;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6) взаимодействие с семьей для обеспечения полноценного развития детей с ОВЗ;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7) охрана и укрепление физического и психического здоровья детей, в том числе их эмоционального благополучия;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8) объединение обучения и воспитания в целостный образовательный процесс на основе духовно-нравственных 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ценностей и принятых в обществе правил и норм поведения в интересах человека, семьи, общества. </w:t>
      </w:r>
    </w:p>
    <w:p w:rsidR="00B530BF" w:rsidRDefault="00B530BF" w:rsidP="00B530BF">
      <w:pPr>
        <w:pStyle w:val="Default"/>
        <w:jc w:val="center"/>
        <w:rPr>
          <w:sz w:val="23"/>
          <w:szCs w:val="23"/>
        </w:rPr>
      </w:pPr>
    </w:p>
    <w:p w:rsidR="00CF278B" w:rsidRDefault="00CF278B" w:rsidP="00B530B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3.7. Примерный календарный план воспитательной работы</w:t>
      </w:r>
    </w:p>
    <w:p w:rsidR="00CF278B" w:rsidRPr="00B530BF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 основе рабочей программы воспитания ДОО составляет </w:t>
      </w:r>
      <w:r w:rsidRPr="00B530BF">
        <w:rPr>
          <w:bCs/>
          <w:sz w:val="23"/>
          <w:szCs w:val="23"/>
        </w:rPr>
        <w:t>примерный календарный план воспитательной работы</w:t>
      </w:r>
      <w:r w:rsidRPr="00B530BF">
        <w:rPr>
          <w:sz w:val="23"/>
          <w:szCs w:val="23"/>
        </w:rPr>
        <w:t xml:space="preserve">. </w:t>
      </w:r>
      <w:r w:rsidR="00B530BF" w:rsidRPr="00B530BF">
        <w:rPr>
          <w:sz w:val="23"/>
          <w:szCs w:val="23"/>
        </w:rPr>
        <w:t xml:space="preserve">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Примерный план воспитательной работы строится на основе базовых ценностей по следующим этапам: </w:t>
      </w:r>
      <w:r w:rsidR="00B530BF">
        <w:rPr>
          <w:sz w:val="23"/>
          <w:szCs w:val="23"/>
        </w:rPr>
        <w:t xml:space="preserve"> </w:t>
      </w:r>
    </w:p>
    <w:p w:rsidR="00CF278B" w:rsidRDefault="00CF278B" w:rsidP="00B530BF">
      <w:pPr>
        <w:pStyle w:val="Default"/>
        <w:jc w:val="both"/>
        <w:rPr>
          <w:sz w:val="23"/>
          <w:szCs w:val="23"/>
        </w:rPr>
      </w:pPr>
    </w:p>
    <w:p w:rsidR="00CF278B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– погружение-знакомство, которое реализуется в различных формах (чтение, просмотр, экскурсии и пр.); </w:t>
      </w:r>
    </w:p>
    <w:p w:rsidR="00CF278B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разработка коллективного проекта, в рамках которого создаются творческие продукты; </w:t>
      </w:r>
    </w:p>
    <w:p w:rsidR="00CF278B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организация события, в котором воплощается смысл ценности.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Данный цикл является примерным. На практике цикл может начинаться с яркого события, после которого будет развертываться погружение и приобщение к культурному</w:t>
      </w:r>
      <w:r w:rsidR="00B04D0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содержанию на основе ценности.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События, формы и методы работы по реализации каждой ценности в пространстве воспитания могут быть интегративными. Например, одно и то же событие может быть посвящено нескольким ценностям одновременно.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Каждый воспитатель разрабатывает конкретные формы реализации воспитательного цикла. В ходе разработки должны быть определены смысл и действия взрослых, а также смысл и действия детей в каждой из форм. В течение всего года воспитатель осуществляет </w:t>
      </w:r>
      <w:r w:rsidRPr="005B463E">
        <w:rPr>
          <w:bCs/>
          <w:sz w:val="23"/>
          <w:szCs w:val="23"/>
        </w:rPr>
        <w:t>педагогическую диагностику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на основе наблюдения за поведением детей. В фокусе педагогической диагностики находятся понимание ребенком смысла конкретной ценности и ее проявление в его поведении. В педагогической диагностике выявляется уровень воспитанности детей дошкольного возраста (освоения рабочей программы воспитания или эффективности воспитательных педагогических воздействий).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Календарный план воспитательной работы состоит из плана мероприятий по реализации направлений воспитания в ходе образовательного процесса и плана познавательных занятий. </w:t>
      </w:r>
      <w:r w:rsidR="005B463E">
        <w:rPr>
          <w:sz w:val="23"/>
          <w:szCs w:val="23"/>
        </w:rPr>
        <w:t xml:space="preserve"> </w:t>
      </w:r>
    </w:p>
    <w:p w:rsidR="00CF278B" w:rsidRPr="002F5438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 w:rsidRPr="002F5438">
        <w:rPr>
          <w:sz w:val="23"/>
          <w:szCs w:val="23"/>
        </w:rPr>
        <w:t xml:space="preserve">Календарный план воспитательной работы содержит мероприятия по реализации: </w:t>
      </w:r>
    </w:p>
    <w:p w:rsidR="002F5438" w:rsidRPr="00A577CE" w:rsidRDefault="002F5438" w:rsidP="002F5438">
      <w:pPr>
        <w:pStyle w:val="Default"/>
        <w:rPr>
          <w:sz w:val="22"/>
          <w:szCs w:val="22"/>
        </w:rPr>
      </w:pPr>
      <w:r w:rsidRPr="00A577CE">
        <w:rPr>
          <w:sz w:val="22"/>
          <w:szCs w:val="22"/>
        </w:rPr>
        <w:t xml:space="preserve">- проект «Библиотека детства»; </w:t>
      </w:r>
    </w:p>
    <w:p w:rsidR="002F5438" w:rsidRPr="00A577CE" w:rsidRDefault="002F5438" w:rsidP="002F5438">
      <w:pPr>
        <w:pStyle w:val="Default"/>
        <w:rPr>
          <w:sz w:val="22"/>
          <w:szCs w:val="22"/>
        </w:rPr>
      </w:pPr>
      <w:r w:rsidRPr="00A577CE">
        <w:rPr>
          <w:sz w:val="22"/>
          <w:szCs w:val="22"/>
        </w:rPr>
        <w:t>- проект «</w:t>
      </w:r>
      <w:proofErr w:type="spellStart"/>
      <w:r w:rsidRPr="00A577CE">
        <w:rPr>
          <w:sz w:val="22"/>
          <w:szCs w:val="22"/>
        </w:rPr>
        <w:t>Эколята-дошколята</w:t>
      </w:r>
      <w:proofErr w:type="spellEnd"/>
      <w:r w:rsidRPr="00A577CE">
        <w:rPr>
          <w:sz w:val="22"/>
          <w:szCs w:val="22"/>
        </w:rPr>
        <w:t xml:space="preserve">»; </w:t>
      </w:r>
    </w:p>
    <w:p w:rsidR="002F5438" w:rsidRDefault="002F5438" w:rsidP="002F5438">
      <w:pPr>
        <w:pStyle w:val="Default"/>
        <w:rPr>
          <w:sz w:val="22"/>
          <w:szCs w:val="22"/>
        </w:rPr>
      </w:pPr>
      <w:r w:rsidRPr="00A577CE">
        <w:rPr>
          <w:sz w:val="22"/>
          <w:szCs w:val="22"/>
        </w:rPr>
        <w:t>- проект «Хоровод дружбы»</w:t>
      </w:r>
      <w:r>
        <w:rPr>
          <w:sz w:val="22"/>
          <w:szCs w:val="22"/>
        </w:rPr>
        <w:t>;</w:t>
      </w:r>
    </w:p>
    <w:p w:rsidR="00CF278B" w:rsidRDefault="002F5438" w:rsidP="002F5438">
      <w:pPr>
        <w:pStyle w:val="Default"/>
        <w:rPr>
          <w:sz w:val="23"/>
          <w:szCs w:val="23"/>
        </w:rPr>
      </w:pPr>
      <w:r>
        <w:rPr>
          <w:sz w:val="22"/>
          <w:szCs w:val="22"/>
        </w:rPr>
        <w:t xml:space="preserve">- проект «Сокровищница Пушкинских творений» </w:t>
      </w:r>
      <w:r w:rsidR="00CF278B" w:rsidRPr="00AC5796">
        <w:rPr>
          <w:sz w:val="23"/>
          <w:szCs w:val="23"/>
        </w:rPr>
        <w:t>- ре</w:t>
      </w:r>
      <w:r w:rsidR="00BB21A0">
        <w:rPr>
          <w:sz w:val="23"/>
          <w:szCs w:val="23"/>
        </w:rPr>
        <w:t>гиональной программы «Сөенеч» –</w:t>
      </w:r>
      <w:proofErr w:type="gramStart"/>
      <w:r w:rsidR="00CF278B" w:rsidRPr="00AC5796">
        <w:rPr>
          <w:sz w:val="23"/>
          <w:szCs w:val="23"/>
        </w:rPr>
        <w:t>«Р</w:t>
      </w:r>
      <w:proofErr w:type="gramEnd"/>
      <w:r w:rsidR="00CF278B" w:rsidRPr="00AC5796">
        <w:rPr>
          <w:sz w:val="23"/>
          <w:szCs w:val="23"/>
        </w:rPr>
        <w:t>адость познания».</w:t>
      </w:r>
      <w:r w:rsidR="00CF278B">
        <w:rPr>
          <w:sz w:val="23"/>
          <w:szCs w:val="23"/>
        </w:rPr>
        <w:t xml:space="preserve"> </w:t>
      </w:r>
    </w:p>
    <w:p w:rsidR="005B463E" w:rsidRDefault="005B463E" w:rsidP="005B463E">
      <w:pPr>
        <w:pStyle w:val="Default"/>
        <w:jc w:val="center"/>
        <w:rPr>
          <w:b/>
          <w:bCs/>
          <w:sz w:val="23"/>
          <w:szCs w:val="23"/>
        </w:rPr>
      </w:pPr>
    </w:p>
    <w:p w:rsidR="00CF278B" w:rsidRDefault="00CF278B" w:rsidP="005B463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Основные понятия, используемые в Программе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Воспитание </w:t>
      </w:r>
      <w:r>
        <w:rPr>
          <w:sz w:val="23"/>
          <w:szCs w:val="23"/>
        </w:rPr>
        <w:t xml:space="preserve">– деятельность, направленная на развитие личности, создание условий для самоопределения и </w:t>
      </w:r>
      <w:proofErr w:type="gramStart"/>
      <w:r>
        <w:rPr>
          <w:sz w:val="23"/>
          <w:szCs w:val="23"/>
        </w:rPr>
        <w:t>социализации</w:t>
      </w:r>
      <w:proofErr w:type="gramEnd"/>
      <w:r>
        <w:rPr>
          <w:sz w:val="23"/>
          <w:szCs w:val="23"/>
        </w:rPr>
        <w:t xml:space="preserve"> обучающихся на основе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>, духовно-нравственных ценностей и принятых в российском обществе правил и норм поведения</w:t>
      </w:r>
      <w:r w:rsidR="005B463E">
        <w:rPr>
          <w:sz w:val="23"/>
          <w:szCs w:val="23"/>
        </w:rPr>
        <w:t xml:space="preserve"> </w:t>
      </w:r>
      <w:r>
        <w:rPr>
          <w:sz w:val="23"/>
          <w:szCs w:val="23"/>
        </w:rPr>
        <w:t>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</w:t>
      </w:r>
      <w:r w:rsidR="005B463E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Образовательная </w:t>
      </w:r>
      <w:r>
        <w:rPr>
          <w:b/>
          <w:bCs/>
          <w:i/>
          <w:iCs/>
          <w:sz w:val="23"/>
          <w:szCs w:val="23"/>
        </w:rPr>
        <w:t xml:space="preserve">ситуация </w:t>
      </w:r>
      <w:r>
        <w:rPr>
          <w:sz w:val="23"/>
          <w:szCs w:val="23"/>
        </w:rPr>
        <w:t xml:space="preserve">– точка пересечения образовательного процесса 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Воспитательные события </w:t>
      </w:r>
      <w:r>
        <w:rPr>
          <w:sz w:val="23"/>
          <w:szCs w:val="23"/>
        </w:rPr>
        <w:t xml:space="preserve">являются разновидностью образовательных ситуаций. </w:t>
      </w:r>
    </w:p>
    <w:p w:rsidR="00CF278B" w:rsidRPr="005B463E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Образовательная </w:t>
      </w:r>
      <w:r w:rsidRPr="005B463E">
        <w:rPr>
          <w:bCs/>
          <w:i/>
          <w:iCs/>
          <w:sz w:val="23"/>
          <w:szCs w:val="23"/>
        </w:rPr>
        <w:t xml:space="preserve">среда – </w:t>
      </w:r>
      <w:proofErr w:type="spellStart"/>
      <w:r w:rsidRPr="005B463E">
        <w:rPr>
          <w:sz w:val="23"/>
          <w:szCs w:val="23"/>
        </w:rPr>
        <w:t>социокультурное</w:t>
      </w:r>
      <w:proofErr w:type="spellEnd"/>
      <w:r w:rsidRPr="005B463E">
        <w:rPr>
          <w:sz w:val="23"/>
          <w:szCs w:val="23"/>
        </w:rPr>
        <w:t xml:space="preserve"> содержание образования, объединяет в себе цели и смыслы воспитания, обучения и развития детей в конкретной </w:t>
      </w:r>
      <w:proofErr w:type="spellStart"/>
      <w:r w:rsidRPr="005B463E">
        <w:rPr>
          <w:sz w:val="23"/>
          <w:szCs w:val="23"/>
        </w:rPr>
        <w:t>социокультурной</w:t>
      </w:r>
      <w:proofErr w:type="spellEnd"/>
      <w:r w:rsidRPr="005B463E">
        <w:rPr>
          <w:sz w:val="23"/>
          <w:szCs w:val="23"/>
        </w:rPr>
        <w:t xml:space="preserve"> ситуации, определяет состав становящихся способностей и качеств. </w:t>
      </w:r>
    </w:p>
    <w:p w:rsidR="00CF278B" w:rsidRPr="005B463E" w:rsidRDefault="00CF278B" w:rsidP="005B463E">
      <w:pPr>
        <w:pStyle w:val="Default"/>
        <w:jc w:val="both"/>
        <w:rPr>
          <w:sz w:val="23"/>
          <w:szCs w:val="23"/>
        </w:rPr>
      </w:pPr>
      <w:r w:rsidRPr="005B463E">
        <w:rPr>
          <w:sz w:val="23"/>
          <w:szCs w:val="23"/>
        </w:rPr>
        <w:t>Потенциал образовательной среды</w:t>
      </w:r>
      <w:r w:rsidR="005B463E" w:rsidRPr="005B463E">
        <w:rPr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для решения целей воспитания личности позволяет говорить о </w:t>
      </w:r>
      <w:r w:rsidRPr="005B463E">
        <w:rPr>
          <w:bCs/>
          <w:i/>
          <w:iCs/>
          <w:sz w:val="23"/>
          <w:szCs w:val="23"/>
        </w:rPr>
        <w:t>воспитывающей среде</w:t>
      </w:r>
      <w:r w:rsidRPr="005B463E">
        <w:rPr>
          <w:sz w:val="23"/>
          <w:szCs w:val="23"/>
        </w:rPr>
        <w:t xml:space="preserve">. </w:t>
      </w:r>
      <w:r w:rsidR="005B463E">
        <w:rPr>
          <w:sz w:val="23"/>
          <w:szCs w:val="23"/>
        </w:rPr>
        <w:t xml:space="preserve"> </w:t>
      </w:r>
    </w:p>
    <w:p w:rsidR="00CF278B" w:rsidRPr="005B463E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Общность </w:t>
      </w:r>
      <w:r>
        <w:rPr>
          <w:sz w:val="23"/>
          <w:szCs w:val="23"/>
        </w:rPr>
        <w:t xml:space="preserve">– устойчивая система связей и отношений между людьми, имеющая единые ценностно-смысловые основания и конкретные целевые ориентиры. Общность – это качественная характеристика любого объединения людей, определяющая степень их единства </w:t>
      </w:r>
      <w:r w:rsidRPr="005B463E">
        <w:rPr>
          <w:sz w:val="23"/>
          <w:szCs w:val="23"/>
        </w:rPr>
        <w:t xml:space="preserve">и совместности (детско-взрослая, детская, профессиональная, профессионально- родительская). </w:t>
      </w:r>
    </w:p>
    <w:p w:rsidR="00CF278B" w:rsidRPr="005B463E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 w:rsidRPr="005B463E">
        <w:rPr>
          <w:b/>
          <w:bCs/>
          <w:i/>
          <w:iCs/>
          <w:sz w:val="23"/>
          <w:szCs w:val="23"/>
        </w:rPr>
        <w:lastRenderedPageBreak/>
        <w:t xml:space="preserve">Портрет ребенка </w:t>
      </w:r>
      <w:r w:rsidRPr="005B463E">
        <w:rPr>
          <w:sz w:val="23"/>
          <w:szCs w:val="23"/>
        </w:rPr>
        <w:t>– это совокупность характеристик личностных результатов</w:t>
      </w:r>
      <w:r w:rsidR="0022200F">
        <w:rPr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и достижений ребенка на определенном возрастном этапе. </w:t>
      </w:r>
    </w:p>
    <w:p w:rsidR="00CF278B" w:rsidRPr="005B463E" w:rsidRDefault="00CF278B" w:rsidP="005B463E">
      <w:pPr>
        <w:pStyle w:val="Default"/>
        <w:ind w:firstLine="708"/>
        <w:jc w:val="both"/>
        <w:rPr>
          <w:sz w:val="23"/>
          <w:szCs w:val="23"/>
        </w:rPr>
      </w:pPr>
      <w:proofErr w:type="spellStart"/>
      <w:r w:rsidRPr="005B463E">
        <w:rPr>
          <w:b/>
          <w:bCs/>
          <w:i/>
          <w:iCs/>
          <w:sz w:val="23"/>
          <w:szCs w:val="23"/>
        </w:rPr>
        <w:t>Социокультурные</w:t>
      </w:r>
      <w:proofErr w:type="spellEnd"/>
      <w:r w:rsidRPr="005B463E">
        <w:rPr>
          <w:b/>
          <w:bCs/>
          <w:i/>
          <w:iCs/>
          <w:sz w:val="23"/>
          <w:szCs w:val="23"/>
        </w:rPr>
        <w:t xml:space="preserve"> ценности </w:t>
      </w:r>
      <w:r w:rsidRPr="005B463E">
        <w:rPr>
          <w:sz w:val="23"/>
          <w:szCs w:val="23"/>
        </w:rPr>
        <w:t xml:space="preserve">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 </w:t>
      </w:r>
    </w:p>
    <w:p w:rsidR="00CF278B" w:rsidRPr="005B463E" w:rsidRDefault="00CF278B" w:rsidP="00857844">
      <w:pPr>
        <w:pStyle w:val="Default"/>
        <w:ind w:firstLine="708"/>
        <w:jc w:val="both"/>
        <w:rPr>
          <w:sz w:val="23"/>
          <w:szCs w:val="23"/>
        </w:rPr>
      </w:pPr>
      <w:proofErr w:type="spellStart"/>
      <w:r w:rsidRPr="005B463E">
        <w:rPr>
          <w:b/>
          <w:bCs/>
          <w:i/>
          <w:iCs/>
          <w:sz w:val="23"/>
          <w:szCs w:val="23"/>
        </w:rPr>
        <w:t>Субъектность</w:t>
      </w:r>
      <w:proofErr w:type="spellEnd"/>
      <w:r w:rsidRPr="005B463E">
        <w:rPr>
          <w:b/>
          <w:bCs/>
          <w:i/>
          <w:iCs/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– социальный, деятельно-преобразующий способ жизни человека. </w:t>
      </w:r>
      <w:proofErr w:type="spellStart"/>
      <w:r w:rsidRPr="005B463E">
        <w:rPr>
          <w:sz w:val="23"/>
          <w:szCs w:val="23"/>
        </w:rPr>
        <w:t>Субъектность</w:t>
      </w:r>
      <w:proofErr w:type="spellEnd"/>
      <w:r w:rsidRPr="005B463E">
        <w:rPr>
          <w:sz w:val="23"/>
          <w:szCs w:val="23"/>
        </w:rPr>
        <w:t xml:space="preserve"> впервые появляется в конце дошкольного детства как способность ребенка к инициативе в игре, познании, коммуникации, продуктивных видах деятельности, как способность совершать нравственный поступок, размышлять о своих действиях</w:t>
      </w:r>
      <w:r w:rsidR="0022200F">
        <w:rPr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и их последствиях. </w:t>
      </w:r>
    </w:p>
    <w:p w:rsidR="00CF278B" w:rsidRPr="005B463E" w:rsidRDefault="00CF278B" w:rsidP="00857844">
      <w:pPr>
        <w:ind w:firstLine="708"/>
        <w:rPr>
          <w:rFonts w:ascii="Times New Roman" w:hAnsi="Times New Roman" w:cs="Times New Roman"/>
        </w:rPr>
      </w:pPr>
      <w:r w:rsidRPr="005B463E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Уклад </w:t>
      </w:r>
      <w:r w:rsidRPr="005B463E">
        <w:rPr>
          <w:rFonts w:ascii="Times New Roman" w:hAnsi="Times New Roman" w:cs="Times New Roman"/>
          <w:sz w:val="23"/>
          <w:szCs w:val="23"/>
        </w:rPr>
        <w:t>– общественный договор участников образовательных отношений, опирающийся</w:t>
      </w:r>
      <w:r w:rsidR="0022200F">
        <w:rPr>
          <w:rFonts w:ascii="Times New Roman" w:hAnsi="Times New Roman" w:cs="Times New Roman"/>
          <w:sz w:val="23"/>
          <w:szCs w:val="23"/>
        </w:rPr>
        <w:t xml:space="preserve"> </w:t>
      </w:r>
      <w:r w:rsidRPr="005B463E">
        <w:rPr>
          <w:rFonts w:ascii="Times New Roman" w:hAnsi="Times New Roman" w:cs="Times New Roman"/>
          <w:sz w:val="23"/>
          <w:szCs w:val="23"/>
        </w:rPr>
        <w:t xml:space="preserve">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деятельность и </w:t>
      </w:r>
      <w:proofErr w:type="spellStart"/>
      <w:r w:rsidRPr="005B463E">
        <w:rPr>
          <w:rFonts w:ascii="Times New Roman" w:hAnsi="Times New Roman" w:cs="Times New Roman"/>
          <w:sz w:val="23"/>
          <w:szCs w:val="23"/>
        </w:rPr>
        <w:t>социокультурный</w:t>
      </w:r>
      <w:proofErr w:type="spellEnd"/>
      <w:r w:rsidRPr="005B463E">
        <w:rPr>
          <w:rFonts w:ascii="Times New Roman" w:hAnsi="Times New Roman" w:cs="Times New Roman"/>
          <w:sz w:val="23"/>
          <w:szCs w:val="23"/>
        </w:rPr>
        <w:t xml:space="preserve"> контекст.</w:t>
      </w:r>
      <w:r w:rsidR="0022200F">
        <w:rPr>
          <w:rFonts w:ascii="Times New Roman" w:hAnsi="Times New Roman" w:cs="Times New Roman"/>
          <w:sz w:val="23"/>
          <w:szCs w:val="23"/>
        </w:rPr>
        <w:t xml:space="preserve"> </w:t>
      </w:r>
    </w:p>
    <w:sectPr w:rsidR="00CF278B" w:rsidRPr="005B463E" w:rsidSect="00400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701A3"/>
    <w:multiLevelType w:val="hybridMultilevel"/>
    <w:tmpl w:val="05807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D2D12"/>
    <w:multiLevelType w:val="hybridMultilevel"/>
    <w:tmpl w:val="86224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522AFA"/>
    <w:multiLevelType w:val="hybridMultilevel"/>
    <w:tmpl w:val="C4FA6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53B6"/>
    <w:rsid w:val="000300E4"/>
    <w:rsid w:val="0006029E"/>
    <w:rsid w:val="00191B66"/>
    <w:rsid w:val="00212AEC"/>
    <w:rsid w:val="0022200F"/>
    <w:rsid w:val="00265D8C"/>
    <w:rsid w:val="002B53B6"/>
    <w:rsid w:val="002F026F"/>
    <w:rsid w:val="002F5438"/>
    <w:rsid w:val="0032055B"/>
    <w:rsid w:val="00351A7B"/>
    <w:rsid w:val="00400DA5"/>
    <w:rsid w:val="00495D9A"/>
    <w:rsid w:val="00497085"/>
    <w:rsid w:val="004C47BC"/>
    <w:rsid w:val="005B463E"/>
    <w:rsid w:val="005C0F87"/>
    <w:rsid w:val="00764358"/>
    <w:rsid w:val="00790BB4"/>
    <w:rsid w:val="007B2E22"/>
    <w:rsid w:val="007B7677"/>
    <w:rsid w:val="00817978"/>
    <w:rsid w:val="0084450C"/>
    <w:rsid w:val="00857844"/>
    <w:rsid w:val="00874375"/>
    <w:rsid w:val="00875D64"/>
    <w:rsid w:val="0090501B"/>
    <w:rsid w:val="00A321D4"/>
    <w:rsid w:val="00A577CE"/>
    <w:rsid w:val="00A8219F"/>
    <w:rsid w:val="00AC5796"/>
    <w:rsid w:val="00AD1837"/>
    <w:rsid w:val="00B04D0A"/>
    <w:rsid w:val="00B530BF"/>
    <w:rsid w:val="00BB21A0"/>
    <w:rsid w:val="00C709C3"/>
    <w:rsid w:val="00CE2853"/>
    <w:rsid w:val="00CF278B"/>
    <w:rsid w:val="00D54027"/>
    <w:rsid w:val="00DB2F57"/>
    <w:rsid w:val="00E22C2D"/>
    <w:rsid w:val="00F43ADD"/>
    <w:rsid w:val="00FF19DA"/>
    <w:rsid w:val="00FF2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53B6"/>
    <w:pPr>
      <w:autoSpaceDE w:val="0"/>
      <w:autoSpaceDN w:val="0"/>
      <w:adjustRightInd w:val="0"/>
      <w:ind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7B767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7B7677"/>
    <w:rPr>
      <w:rFonts w:ascii="Times New Roman" w:eastAsia="Times New Roman" w:hAnsi="Times New Roman" w:cs="Times New Roman"/>
      <w:spacing w:val="1"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B7677"/>
    <w:pPr>
      <w:widowControl w:val="0"/>
      <w:shd w:val="clear" w:color="auto" w:fill="FFFFFF"/>
      <w:spacing w:line="235" w:lineRule="exact"/>
      <w:ind w:firstLine="0"/>
      <w:jc w:val="left"/>
    </w:pPr>
    <w:rPr>
      <w:rFonts w:ascii="Times New Roman" w:eastAsia="Times New Roman" w:hAnsi="Times New Roman" w:cs="Times New Roman"/>
      <w:spacing w:val="1"/>
      <w:sz w:val="18"/>
      <w:szCs w:val="18"/>
    </w:rPr>
  </w:style>
  <w:style w:type="character" w:customStyle="1" w:styleId="a4">
    <w:name w:val="Подпись к картинке_"/>
    <w:basedOn w:val="a0"/>
    <w:link w:val="a5"/>
    <w:rsid w:val="007B7677"/>
    <w:rPr>
      <w:rFonts w:ascii="Times New Roman" w:eastAsia="Times New Roman" w:hAnsi="Times New Roman" w:cs="Times New Roman"/>
      <w:spacing w:val="1"/>
      <w:sz w:val="18"/>
      <w:szCs w:val="18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B7677"/>
    <w:pPr>
      <w:widowControl w:val="0"/>
      <w:shd w:val="clear" w:color="auto" w:fill="FFFFFF"/>
      <w:spacing w:line="0" w:lineRule="atLeast"/>
      <w:ind w:firstLine="0"/>
      <w:jc w:val="left"/>
    </w:pPr>
    <w:rPr>
      <w:rFonts w:ascii="Times New Roman" w:eastAsia="Times New Roman" w:hAnsi="Times New Roman" w:cs="Times New Roman"/>
      <w:spacing w:val="1"/>
      <w:sz w:val="18"/>
      <w:szCs w:val="18"/>
    </w:rPr>
  </w:style>
  <w:style w:type="character" w:styleId="a6">
    <w:name w:val="Hyperlink"/>
    <w:basedOn w:val="a0"/>
    <w:uiPriority w:val="99"/>
    <w:unhideWhenUsed/>
    <w:rsid w:val="007B7677"/>
    <w:rPr>
      <w:color w:val="0000FF" w:themeColor="hyperlink"/>
      <w:u w:val="single"/>
    </w:rPr>
  </w:style>
  <w:style w:type="character" w:customStyle="1" w:styleId="3">
    <w:name w:val="Основной текст (3)_"/>
    <w:basedOn w:val="a0"/>
    <w:link w:val="30"/>
    <w:rsid w:val="007B7677"/>
    <w:rPr>
      <w:rFonts w:ascii="Times New Roman" w:eastAsia="Times New Roman" w:hAnsi="Times New Roman" w:cs="Times New Roman"/>
      <w:b/>
      <w:bCs/>
      <w:spacing w:val="4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B7677"/>
    <w:pPr>
      <w:widowControl w:val="0"/>
      <w:shd w:val="clear" w:color="auto" w:fill="FFFFFF"/>
      <w:spacing w:before="180" w:after="1440" w:line="365" w:lineRule="exact"/>
      <w:ind w:hanging="680"/>
      <w:jc w:val="left"/>
    </w:pPr>
    <w:rPr>
      <w:rFonts w:ascii="Times New Roman" w:eastAsia="Times New Roman" w:hAnsi="Times New Roman" w:cs="Times New Roman"/>
      <w:b/>
      <w:bCs/>
      <w:spacing w:val="4"/>
    </w:rPr>
  </w:style>
  <w:style w:type="character" w:customStyle="1" w:styleId="4">
    <w:name w:val="Основной текст (4)_"/>
    <w:basedOn w:val="a0"/>
    <w:link w:val="40"/>
    <w:rsid w:val="007B7677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B7677"/>
    <w:pPr>
      <w:widowControl w:val="0"/>
      <w:shd w:val="clear" w:color="auto" w:fill="FFFFFF"/>
      <w:spacing w:before="1440" w:after="660" w:line="370" w:lineRule="exact"/>
      <w:ind w:firstLine="0"/>
      <w:jc w:val="right"/>
    </w:pPr>
    <w:rPr>
      <w:rFonts w:ascii="Times New Roman" w:eastAsia="Times New Roman" w:hAnsi="Times New Roman" w:cs="Times New Roman"/>
      <w:spacing w:val="2"/>
    </w:rPr>
  </w:style>
  <w:style w:type="paragraph" w:styleId="a7">
    <w:name w:val="Balloon Text"/>
    <w:basedOn w:val="a"/>
    <w:link w:val="a8"/>
    <w:uiPriority w:val="99"/>
    <w:semiHidden/>
    <w:unhideWhenUsed/>
    <w:rsid w:val="00E22C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2C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25</Pages>
  <Words>11379</Words>
  <Characters>64864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16</cp:revision>
  <dcterms:created xsi:type="dcterms:W3CDTF">2022-04-27T08:53:00Z</dcterms:created>
  <dcterms:modified xsi:type="dcterms:W3CDTF">2022-05-23T07:45:00Z</dcterms:modified>
</cp:coreProperties>
</file>